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55" w:rsidRPr="009E3DD9" w:rsidRDefault="004A36E1" w:rsidP="009E3DD9">
      <w:pPr>
        <w:jc w:val="center"/>
        <w:rPr>
          <w:b/>
          <w:sz w:val="28"/>
          <w:szCs w:val="28"/>
        </w:rPr>
      </w:pPr>
      <w:r w:rsidRPr="009E3DD9">
        <w:rPr>
          <w:rFonts w:hint="eastAsia"/>
          <w:b/>
          <w:sz w:val="28"/>
          <w:szCs w:val="28"/>
        </w:rPr>
        <w:t>《中国军民维护国家主权的斗争》教学设计</w:t>
      </w:r>
    </w:p>
    <w:p w:rsidR="00791F7D" w:rsidRDefault="00791F7D" w:rsidP="009E3DD9">
      <w:pPr>
        <w:spacing w:line="400" w:lineRule="exact"/>
        <w:rPr>
          <w:b/>
          <w:sz w:val="24"/>
          <w:szCs w:val="24"/>
        </w:rPr>
      </w:pPr>
      <w:r>
        <w:rPr>
          <w:rFonts w:hint="eastAsia"/>
          <w:b/>
          <w:sz w:val="24"/>
          <w:szCs w:val="24"/>
        </w:rPr>
        <w:t>一、指导意见要求：</w:t>
      </w:r>
    </w:p>
    <w:p w:rsidR="00791F7D" w:rsidRPr="00791F7D" w:rsidRDefault="00791F7D" w:rsidP="00662523">
      <w:pPr>
        <w:spacing w:line="400" w:lineRule="exact"/>
        <w:ind w:firstLineChars="200" w:firstLine="420"/>
        <w:rPr>
          <w:szCs w:val="21"/>
        </w:rPr>
      </w:pPr>
      <w:r w:rsidRPr="00791F7D">
        <w:rPr>
          <w:szCs w:val="21"/>
        </w:rPr>
        <w:t>概述三元里抗英、黄海海战、台湾</w:t>
      </w:r>
      <w:proofErr w:type="gramStart"/>
      <w:r w:rsidRPr="00791F7D">
        <w:rPr>
          <w:szCs w:val="21"/>
        </w:rPr>
        <w:t>人民反割台</w:t>
      </w:r>
      <w:proofErr w:type="gramEnd"/>
      <w:r w:rsidRPr="00791F7D">
        <w:rPr>
          <w:szCs w:val="21"/>
        </w:rPr>
        <w:t>斗争，体会中国近代爱国军民为维护国家主权和民族尊严而表现出来的不屈不挠的斗争精神。</w:t>
      </w:r>
    </w:p>
    <w:p w:rsidR="00503DE8" w:rsidRDefault="00791F7D" w:rsidP="009E3DD9">
      <w:pPr>
        <w:spacing w:line="400" w:lineRule="exact"/>
        <w:rPr>
          <w:b/>
          <w:sz w:val="24"/>
          <w:szCs w:val="24"/>
        </w:rPr>
      </w:pPr>
      <w:r>
        <w:rPr>
          <w:rFonts w:hint="eastAsia"/>
          <w:b/>
          <w:sz w:val="24"/>
          <w:szCs w:val="24"/>
        </w:rPr>
        <w:t>二、</w:t>
      </w:r>
      <w:r w:rsidR="00503DE8">
        <w:rPr>
          <w:rFonts w:hint="eastAsia"/>
          <w:b/>
          <w:sz w:val="24"/>
          <w:szCs w:val="24"/>
        </w:rPr>
        <w:t>教材分析：</w:t>
      </w:r>
    </w:p>
    <w:p w:rsidR="00930334" w:rsidRPr="00791F7D" w:rsidRDefault="00503DE8" w:rsidP="00662523">
      <w:pPr>
        <w:spacing w:line="400" w:lineRule="exact"/>
        <w:ind w:firstLineChars="200" w:firstLine="420"/>
        <w:rPr>
          <w:rFonts w:ascii="Calibri" w:hAnsi="Calibri"/>
        </w:rPr>
      </w:pPr>
      <w:r w:rsidRPr="00CD4E00">
        <w:rPr>
          <w:rFonts w:asciiTheme="minorEastAsia" w:hAnsiTheme="minorEastAsia" w:hint="eastAsia"/>
        </w:rPr>
        <w:t>本课内容为</w:t>
      </w:r>
      <w:r>
        <w:rPr>
          <w:rFonts w:asciiTheme="minorEastAsia" w:hAnsiTheme="minorEastAsia" w:hint="eastAsia"/>
        </w:rPr>
        <w:t>必修</w:t>
      </w:r>
      <w:proofErr w:type="gramStart"/>
      <w:r>
        <w:rPr>
          <w:rFonts w:asciiTheme="minorEastAsia" w:hAnsiTheme="minorEastAsia" w:hint="eastAsia"/>
        </w:rPr>
        <w:t>一</w:t>
      </w:r>
      <w:proofErr w:type="gramEnd"/>
      <w:r>
        <w:rPr>
          <w:rFonts w:asciiTheme="minorEastAsia" w:hAnsiTheme="minorEastAsia" w:hint="eastAsia"/>
        </w:rPr>
        <w:t>专题二近代中国维护国家主权的斗争的第二课，本专题主要叙述1840年以后近代中国维护国家主权的斗争。</w:t>
      </w:r>
      <w:r w:rsidR="00930334">
        <w:rPr>
          <w:rFonts w:ascii="Calibri" w:hAnsi="Calibri" w:hint="eastAsia"/>
        </w:rPr>
        <w:t>列强的侵华和中国军民维护国家主权的斗争，是贯穿中国近代史的两条主线。本课与前一课内容有直接的因果联系，列强的侵略是导致中国军民维护国家主权斗争的根本原因。于后一课而言，维护国家主权的斗争在不同时期有不同的表现，正是军民在维护国家主权斗争中所形成的强大力量，汇聚成无坚不摧的民族凝聚力，所以在面对民族危亡时刻，全民族能团结起来共同抗敌。本课主要讲述了三元里抗英、黄海海战和台湾</w:t>
      </w:r>
      <w:proofErr w:type="gramStart"/>
      <w:r w:rsidR="00930334">
        <w:rPr>
          <w:rFonts w:ascii="Calibri" w:hAnsi="Calibri" w:hint="eastAsia"/>
        </w:rPr>
        <w:t>人民反割台</w:t>
      </w:r>
      <w:proofErr w:type="gramEnd"/>
      <w:r w:rsidR="00930334">
        <w:rPr>
          <w:rFonts w:ascii="Calibri" w:hAnsi="Calibri" w:hint="eastAsia"/>
        </w:rPr>
        <w:t>斗争，呈现的是面对侵略者中国民众和清政府</w:t>
      </w:r>
      <w:r w:rsidR="00791F7D">
        <w:rPr>
          <w:rFonts w:ascii="Calibri" w:hAnsi="Calibri" w:hint="eastAsia"/>
        </w:rPr>
        <w:t>的顽强抵抗。从结构上看，这三部分</w:t>
      </w:r>
      <w:r w:rsidR="00791F7D" w:rsidRPr="00791F7D">
        <w:rPr>
          <w:rFonts w:ascii="Calibri" w:hAnsi="Calibri" w:hint="eastAsia"/>
        </w:rPr>
        <w:t>内容前后时序衔接，</w:t>
      </w:r>
      <w:r w:rsidR="00791F7D">
        <w:rPr>
          <w:rFonts w:ascii="Calibri" w:hAnsi="Calibri" w:hint="eastAsia"/>
        </w:rPr>
        <w:t>后面两部分</w:t>
      </w:r>
      <w:r w:rsidR="00791F7D" w:rsidRPr="00791F7D">
        <w:rPr>
          <w:rFonts w:ascii="Calibri" w:hAnsi="Calibri" w:hint="eastAsia"/>
        </w:rPr>
        <w:t>又具有因果关联。</w:t>
      </w:r>
    </w:p>
    <w:p w:rsidR="00503DE8" w:rsidRDefault="00791F7D" w:rsidP="009E3DD9">
      <w:pPr>
        <w:spacing w:line="400" w:lineRule="exact"/>
        <w:rPr>
          <w:b/>
          <w:sz w:val="24"/>
          <w:szCs w:val="24"/>
        </w:rPr>
      </w:pPr>
      <w:r>
        <w:rPr>
          <w:rFonts w:hint="eastAsia"/>
          <w:b/>
          <w:sz w:val="24"/>
          <w:szCs w:val="24"/>
        </w:rPr>
        <w:t>三、</w:t>
      </w:r>
      <w:r w:rsidR="00503DE8">
        <w:rPr>
          <w:rFonts w:hint="eastAsia"/>
          <w:b/>
          <w:sz w:val="24"/>
          <w:szCs w:val="24"/>
        </w:rPr>
        <w:t>学情分析：</w:t>
      </w:r>
    </w:p>
    <w:p w:rsidR="00503DE8" w:rsidRDefault="00503DE8" w:rsidP="00662523">
      <w:pPr>
        <w:spacing w:line="400" w:lineRule="exact"/>
        <w:ind w:firstLineChars="200" w:firstLine="420"/>
        <w:rPr>
          <w:b/>
          <w:sz w:val="24"/>
          <w:szCs w:val="24"/>
        </w:rPr>
      </w:pPr>
      <w:r w:rsidRPr="00CD4E00">
        <w:rPr>
          <w:rFonts w:hint="eastAsia"/>
        </w:rPr>
        <w:t>这一课的授课对象是高一学生，他们在初中时期已经学习过</w:t>
      </w:r>
      <w:r>
        <w:rPr>
          <w:rFonts w:hint="eastAsia"/>
        </w:rPr>
        <w:t>鸦片战争、甲午中日战争等相关知识，对本课考纲及指导意见所要求的几</w:t>
      </w:r>
      <w:r w:rsidRPr="00CD4E00">
        <w:rPr>
          <w:rFonts w:hint="eastAsia"/>
        </w:rPr>
        <w:t>部分的历史知识有一定的了解。但是因为初中历史课程对学生的要求仅仅停留在了解和记忆的基础上，所以学生所学到的历史知识比较零散，缺乏系统性，尤其是对于</w:t>
      </w:r>
      <w:r>
        <w:rPr>
          <w:rFonts w:hint="eastAsia"/>
        </w:rPr>
        <w:t>其中的情感态度价值观的感悟更为薄弱。这对于学生本课的学习有一定影响。但同时他们经过前面</w:t>
      </w:r>
      <w:proofErr w:type="gramStart"/>
      <w:r>
        <w:rPr>
          <w:rFonts w:hint="eastAsia"/>
        </w:rPr>
        <w:t>一</w:t>
      </w:r>
      <w:proofErr w:type="gramEnd"/>
      <w:r>
        <w:rPr>
          <w:rFonts w:hint="eastAsia"/>
        </w:rPr>
        <w:t>单元</w:t>
      </w:r>
      <w:r w:rsidRPr="00CD4E00">
        <w:rPr>
          <w:rFonts w:hint="eastAsia"/>
        </w:rPr>
        <w:t>的学习，已经比较熟悉专题史教学，并已初步掌握历史学习的一些方法。且现在处于信息化时代，学生可以通过网络了解很多与本单元相关的信息。这些是学生学好本专题知识的有利条件。</w:t>
      </w:r>
    </w:p>
    <w:p w:rsidR="00503DE8" w:rsidRDefault="00791F7D" w:rsidP="009E3DD9">
      <w:pPr>
        <w:spacing w:line="400" w:lineRule="exact"/>
        <w:rPr>
          <w:b/>
          <w:sz w:val="24"/>
          <w:szCs w:val="24"/>
        </w:rPr>
      </w:pPr>
      <w:r>
        <w:rPr>
          <w:rFonts w:hint="eastAsia"/>
          <w:b/>
          <w:sz w:val="24"/>
          <w:szCs w:val="24"/>
        </w:rPr>
        <w:t>四、</w:t>
      </w:r>
      <w:r w:rsidR="00503DE8">
        <w:rPr>
          <w:rFonts w:hint="eastAsia"/>
          <w:b/>
          <w:sz w:val="24"/>
          <w:szCs w:val="24"/>
        </w:rPr>
        <w:t>教学素材及方法：</w:t>
      </w:r>
    </w:p>
    <w:p w:rsidR="00503DE8" w:rsidRPr="00CD4E00" w:rsidRDefault="00503DE8" w:rsidP="00662523">
      <w:pPr>
        <w:spacing w:line="360" w:lineRule="auto"/>
        <w:ind w:firstLineChars="200" w:firstLine="422"/>
      </w:pPr>
      <w:r w:rsidRPr="00CD4E00">
        <w:rPr>
          <w:rFonts w:hint="eastAsia"/>
          <w:b/>
        </w:rPr>
        <w:t>必需：</w:t>
      </w:r>
      <w:r w:rsidRPr="00CD4E00">
        <w:rPr>
          <w:rFonts w:hint="eastAsia"/>
        </w:rPr>
        <w:t>课本、课标、教师教学用书、学科教学指导意见</w:t>
      </w:r>
      <w:r>
        <w:rPr>
          <w:rFonts w:hint="eastAsia"/>
        </w:rPr>
        <w:t>、考纲</w:t>
      </w:r>
    </w:p>
    <w:p w:rsidR="00503DE8" w:rsidRDefault="00503DE8" w:rsidP="00662523">
      <w:pPr>
        <w:ind w:firstLineChars="200" w:firstLine="422"/>
      </w:pPr>
      <w:r w:rsidRPr="00CD4E00">
        <w:rPr>
          <w:rFonts w:hint="eastAsia"/>
          <w:b/>
        </w:rPr>
        <w:t>参考：</w:t>
      </w:r>
      <w:r>
        <w:t xml:space="preserve"> </w:t>
      </w:r>
      <w:r>
        <w:rPr>
          <w:rFonts w:hint="eastAsia"/>
        </w:rPr>
        <w:t>茅海建《天朝的奔溃》、马勇《甲午战争十二讲》</w:t>
      </w:r>
    </w:p>
    <w:p w:rsidR="00503DE8" w:rsidRDefault="00503DE8" w:rsidP="00662523">
      <w:pPr>
        <w:spacing w:line="400" w:lineRule="exact"/>
        <w:ind w:firstLineChars="200" w:firstLine="422"/>
        <w:rPr>
          <w:b/>
          <w:sz w:val="24"/>
          <w:szCs w:val="24"/>
        </w:rPr>
      </w:pPr>
      <w:r w:rsidRPr="00CD4E00">
        <w:rPr>
          <w:rFonts w:hint="eastAsia"/>
          <w:b/>
        </w:rPr>
        <w:t>教学方法：</w:t>
      </w:r>
      <w:r w:rsidRPr="00CD4E00">
        <w:rPr>
          <w:rFonts w:hint="eastAsia"/>
        </w:rPr>
        <w:t>相应的学法有材料分析法、问题探究法等；教法以讲授法为主，辅之以问答法、多媒体演示法等。</w:t>
      </w:r>
    </w:p>
    <w:p w:rsidR="00791F7D" w:rsidRDefault="0086596D" w:rsidP="009E3DD9">
      <w:pPr>
        <w:spacing w:line="400" w:lineRule="exact"/>
        <w:rPr>
          <w:b/>
          <w:sz w:val="24"/>
          <w:szCs w:val="24"/>
        </w:rPr>
      </w:pPr>
      <w:r>
        <w:rPr>
          <w:rFonts w:hint="eastAsia"/>
          <w:b/>
          <w:sz w:val="24"/>
          <w:szCs w:val="24"/>
        </w:rPr>
        <w:t>五、教学目标</w:t>
      </w:r>
    </w:p>
    <w:p w:rsidR="00791F7D" w:rsidRPr="00CA4F29" w:rsidRDefault="00791F7D" w:rsidP="00791F7D">
      <w:pPr>
        <w:spacing w:line="400" w:lineRule="exact"/>
        <w:ind w:firstLineChars="200" w:firstLine="422"/>
        <w:rPr>
          <w:b/>
        </w:rPr>
      </w:pPr>
      <w:r w:rsidRPr="00CA4F29">
        <w:rPr>
          <w:rFonts w:hint="eastAsia"/>
          <w:b/>
        </w:rPr>
        <w:t>知识与能力：</w:t>
      </w:r>
    </w:p>
    <w:p w:rsidR="00791F7D" w:rsidRDefault="00791F7D" w:rsidP="00791F7D">
      <w:pPr>
        <w:spacing w:line="400" w:lineRule="exact"/>
        <w:ind w:firstLineChars="200" w:firstLine="420"/>
      </w:pPr>
      <w:r>
        <w:rPr>
          <w:rFonts w:hint="eastAsia"/>
        </w:rPr>
        <w:t>1.</w:t>
      </w:r>
      <w:r w:rsidRPr="00A64C5A">
        <w:rPr>
          <w:rFonts w:hint="eastAsia"/>
        </w:rPr>
        <w:t>了解</w:t>
      </w:r>
      <w:r>
        <w:rPr>
          <w:rFonts w:hint="eastAsia"/>
        </w:rPr>
        <w:t>三元里抗英、黄海海战和台湾人民</w:t>
      </w:r>
      <w:proofErr w:type="gramStart"/>
      <w:r>
        <w:rPr>
          <w:rFonts w:hint="eastAsia"/>
        </w:rPr>
        <w:t>反割台斗争</w:t>
      </w:r>
      <w:proofErr w:type="gramEnd"/>
      <w:r w:rsidRPr="00FC5C99">
        <w:rPr>
          <w:rFonts w:hint="eastAsia"/>
        </w:rPr>
        <w:t>的史实。</w:t>
      </w:r>
    </w:p>
    <w:p w:rsidR="00791F7D" w:rsidRDefault="00791F7D" w:rsidP="00791F7D">
      <w:pPr>
        <w:spacing w:line="400" w:lineRule="exact"/>
        <w:ind w:firstLineChars="200" w:firstLine="420"/>
      </w:pPr>
      <w:r>
        <w:rPr>
          <w:rFonts w:hint="eastAsia"/>
        </w:rPr>
        <w:t>2.</w:t>
      </w:r>
      <w:r>
        <w:rPr>
          <w:rFonts w:hint="eastAsia"/>
        </w:rPr>
        <w:t>知道黄海海战的过程和主要爱国将领的英勇事迹。</w:t>
      </w:r>
    </w:p>
    <w:p w:rsidR="00791F7D" w:rsidRDefault="00791F7D" w:rsidP="00791F7D">
      <w:pPr>
        <w:spacing w:line="400" w:lineRule="exact"/>
        <w:ind w:firstLineChars="200" w:firstLine="420"/>
      </w:pPr>
      <w:r>
        <w:rPr>
          <w:rFonts w:hint="eastAsia"/>
        </w:rPr>
        <w:t>3.</w:t>
      </w:r>
      <w:r>
        <w:rPr>
          <w:rFonts w:hint="eastAsia"/>
        </w:rPr>
        <w:t>理解三元里抗英、黄海海战和台湾人民</w:t>
      </w:r>
      <w:proofErr w:type="gramStart"/>
      <w:r>
        <w:rPr>
          <w:rFonts w:hint="eastAsia"/>
        </w:rPr>
        <w:t>反割台斗争</w:t>
      </w:r>
      <w:proofErr w:type="gramEnd"/>
      <w:r>
        <w:rPr>
          <w:rFonts w:hint="eastAsia"/>
        </w:rPr>
        <w:t>的重要意义。</w:t>
      </w:r>
    </w:p>
    <w:p w:rsidR="00791F7D" w:rsidRPr="00CA4F29" w:rsidRDefault="00791F7D" w:rsidP="00791F7D">
      <w:pPr>
        <w:spacing w:line="400" w:lineRule="exact"/>
        <w:ind w:firstLineChars="200" w:firstLine="422"/>
        <w:rPr>
          <w:b/>
        </w:rPr>
      </w:pPr>
      <w:r w:rsidRPr="00CA4F29">
        <w:rPr>
          <w:rFonts w:hint="eastAsia"/>
          <w:b/>
        </w:rPr>
        <w:t>过程与方法：</w:t>
      </w:r>
    </w:p>
    <w:p w:rsidR="00791F7D" w:rsidRPr="001661AB" w:rsidRDefault="00791F7D" w:rsidP="00791F7D">
      <w:pPr>
        <w:spacing w:line="400" w:lineRule="exact"/>
        <w:ind w:firstLineChars="200" w:firstLine="420"/>
      </w:pPr>
      <w:r>
        <w:rPr>
          <w:rFonts w:hint="eastAsia"/>
        </w:rPr>
        <w:t>1.</w:t>
      </w:r>
      <w:r w:rsidR="00BA064B">
        <w:rPr>
          <w:rFonts w:hint="eastAsia"/>
        </w:rPr>
        <w:t>运用</w:t>
      </w:r>
      <w:r w:rsidR="00AF7B2B">
        <w:rPr>
          <w:rFonts w:hint="eastAsia"/>
        </w:rPr>
        <w:t>《黄海海战阵型图</w:t>
      </w:r>
      <w:r>
        <w:rPr>
          <w:rFonts w:hint="eastAsia"/>
        </w:rPr>
        <w:t>》，</w:t>
      </w:r>
      <w:r w:rsidR="00BA064B">
        <w:rPr>
          <w:rFonts w:hint="eastAsia"/>
        </w:rPr>
        <w:t>梳理黄海海战的经过</w:t>
      </w:r>
      <w:r>
        <w:rPr>
          <w:rFonts w:hint="eastAsia"/>
        </w:rPr>
        <w:t>。</w:t>
      </w:r>
    </w:p>
    <w:p w:rsidR="00791F7D" w:rsidRDefault="00791F7D" w:rsidP="00791F7D">
      <w:pPr>
        <w:spacing w:line="400" w:lineRule="exact"/>
        <w:ind w:firstLineChars="200" w:firstLine="420"/>
      </w:pPr>
      <w:r>
        <w:rPr>
          <w:rFonts w:hint="eastAsia"/>
        </w:rPr>
        <w:t>2.</w:t>
      </w:r>
      <w:r w:rsidR="00BA064B">
        <w:rPr>
          <w:rFonts w:hint="eastAsia"/>
        </w:rPr>
        <w:t>从《黄海海战中日双方兵力、损失对比表》中提起有效信息</w:t>
      </w:r>
      <w:r>
        <w:rPr>
          <w:rFonts w:hint="eastAsia"/>
        </w:rPr>
        <w:t>，</w:t>
      </w:r>
      <w:r w:rsidR="00BA064B">
        <w:rPr>
          <w:rFonts w:hint="eastAsia"/>
        </w:rPr>
        <w:t>分析黄海海战的结果</w:t>
      </w:r>
      <w:r>
        <w:rPr>
          <w:rFonts w:hint="eastAsia"/>
        </w:rPr>
        <w:t>。</w:t>
      </w:r>
    </w:p>
    <w:p w:rsidR="00791F7D" w:rsidRDefault="00791F7D" w:rsidP="00791F7D">
      <w:pPr>
        <w:spacing w:line="400" w:lineRule="exact"/>
        <w:ind w:firstLineChars="200" w:firstLine="420"/>
      </w:pPr>
      <w:r>
        <w:rPr>
          <w:rFonts w:hint="eastAsia"/>
        </w:rPr>
        <w:lastRenderedPageBreak/>
        <w:t>3.</w:t>
      </w:r>
      <w:r>
        <w:rPr>
          <w:rFonts w:hint="eastAsia"/>
        </w:rPr>
        <w:t>从史料中提取有效信息，通过小组讨论与交流，探讨</w:t>
      </w:r>
      <w:r w:rsidR="00BA064B">
        <w:rPr>
          <w:rFonts w:hint="eastAsia"/>
        </w:rPr>
        <w:t>三元里抗英、黄海海战和台湾人民</w:t>
      </w:r>
      <w:proofErr w:type="gramStart"/>
      <w:r w:rsidR="00BA064B">
        <w:rPr>
          <w:rFonts w:hint="eastAsia"/>
        </w:rPr>
        <w:t>反割台斗争</w:t>
      </w:r>
      <w:proofErr w:type="gramEnd"/>
      <w:r w:rsidR="00BA064B">
        <w:rPr>
          <w:rFonts w:hint="eastAsia"/>
        </w:rPr>
        <w:t>的意义</w:t>
      </w:r>
      <w:r>
        <w:rPr>
          <w:rFonts w:hint="eastAsia"/>
        </w:rPr>
        <w:t>。</w:t>
      </w:r>
    </w:p>
    <w:p w:rsidR="00791F7D" w:rsidRPr="00CA4F29" w:rsidRDefault="00791F7D" w:rsidP="00791F7D">
      <w:pPr>
        <w:spacing w:line="400" w:lineRule="exact"/>
        <w:ind w:firstLineChars="200" w:firstLine="422"/>
        <w:rPr>
          <w:b/>
        </w:rPr>
      </w:pPr>
      <w:r w:rsidRPr="00CA4F29">
        <w:rPr>
          <w:rFonts w:hint="eastAsia"/>
          <w:b/>
        </w:rPr>
        <w:t>情感态度价值观：</w:t>
      </w:r>
    </w:p>
    <w:p w:rsidR="00791F7D" w:rsidRDefault="00791F7D" w:rsidP="00791F7D">
      <w:pPr>
        <w:spacing w:line="400" w:lineRule="exact"/>
        <w:ind w:firstLineChars="200" w:firstLine="420"/>
      </w:pPr>
      <w:r>
        <w:rPr>
          <w:rFonts w:hint="eastAsia"/>
        </w:rPr>
        <w:t>1.</w:t>
      </w:r>
      <w:r>
        <w:rPr>
          <w:rFonts w:hint="eastAsia"/>
        </w:rPr>
        <w:t>感悟</w:t>
      </w:r>
      <w:r w:rsidR="00BA064B" w:rsidRPr="00BA064B">
        <w:rPr>
          <w:rFonts w:hint="eastAsia"/>
        </w:rPr>
        <w:t>中国近代爱国军民为维护国家主权和民族尊严而表现出来的不屈不挠的斗争精神</w:t>
      </w:r>
      <w:r w:rsidR="00BA064B">
        <w:rPr>
          <w:rFonts w:hint="eastAsia"/>
        </w:rPr>
        <w:t>。</w:t>
      </w:r>
    </w:p>
    <w:p w:rsidR="00791F7D" w:rsidRPr="0086596D" w:rsidRDefault="00BA064B" w:rsidP="0086596D">
      <w:pPr>
        <w:spacing w:line="400" w:lineRule="exact"/>
        <w:ind w:firstLineChars="200" w:firstLine="420"/>
      </w:pPr>
      <w:r>
        <w:rPr>
          <w:rFonts w:hint="eastAsia"/>
        </w:rPr>
        <w:t>2.</w:t>
      </w:r>
      <w:r>
        <w:rPr>
          <w:rFonts w:hint="eastAsia"/>
        </w:rPr>
        <w:t>认识</w:t>
      </w:r>
      <w:r w:rsidR="0086596D">
        <w:rPr>
          <w:rFonts w:hint="eastAsia"/>
        </w:rPr>
        <w:t>中国近代史是一段屈辱</w:t>
      </w:r>
      <w:proofErr w:type="gramStart"/>
      <w:r w:rsidR="0086596D">
        <w:rPr>
          <w:rFonts w:hint="eastAsia"/>
        </w:rPr>
        <w:t>史更是</w:t>
      </w:r>
      <w:proofErr w:type="gramEnd"/>
      <w:r w:rsidR="0086596D">
        <w:rPr>
          <w:rFonts w:hint="eastAsia"/>
        </w:rPr>
        <w:t>一段斗争史。</w:t>
      </w:r>
    </w:p>
    <w:p w:rsidR="0086596D" w:rsidRDefault="0086596D" w:rsidP="009E3DD9">
      <w:pPr>
        <w:spacing w:line="400" w:lineRule="exact"/>
        <w:rPr>
          <w:rFonts w:hint="eastAsia"/>
          <w:b/>
          <w:sz w:val="24"/>
          <w:szCs w:val="24"/>
        </w:rPr>
      </w:pPr>
      <w:r>
        <w:rPr>
          <w:rFonts w:hint="eastAsia"/>
          <w:b/>
          <w:sz w:val="24"/>
          <w:szCs w:val="24"/>
        </w:rPr>
        <w:t>六、教学重难点</w:t>
      </w:r>
    </w:p>
    <w:p w:rsidR="0086596D" w:rsidRPr="0086596D" w:rsidRDefault="0086596D" w:rsidP="00662523">
      <w:pPr>
        <w:spacing w:line="400" w:lineRule="exact"/>
        <w:ind w:firstLineChars="200" w:firstLine="422"/>
        <w:rPr>
          <w:rFonts w:hint="eastAsia"/>
          <w:szCs w:val="21"/>
        </w:rPr>
      </w:pPr>
      <w:r w:rsidRPr="00662523">
        <w:rPr>
          <w:rFonts w:hint="eastAsia"/>
          <w:b/>
          <w:szCs w:val="21"/>
        </w:rPr>
        <w:t>重点：</w:t>
      </w:r>
      <w:r>
        <w:rPr>
          <w:rFonts w:hint="eastAsia"/>
          <w:szCs w:val="21"/>
        </w:rPr>
        <w:t>黄海海战、台湾人民</w:t>
      </w:r>
      <w:proofErr w:type="gramStart"/>
      <w:r>
        <w:rPr>
          <w:rFonts w:hint="eastAsia"/>
          <w:szCs w:val="21"/>
        </w:rPr>
        <w:t>反割台斗争</w:t>
      </w:r>
      <w:proofErr w:type="gramEnd"/>
      <w:r>
        <w:rPr>
          <w:rFonts w:hint="eastAsia"/>
          <w:szCs w:val="21"/>
        </w:rPr>
        <w:t>经过及其主要爱国官兵的英勇事迹</w:t>
      </w:r>
    </w:p>
    <w:p w:rsidR="0086596D" w:rsidRPr="0086596D" w:rsidRDefault="0086596D" w:rsidP="00662523">
      <w:pPr>
        <w:spacing w:line="400" w:lineRule="exact"/>
        <w:ind w:firstLineChars="200" w:firstLine="422"/>
        <w:rPr>
          <w:rFonts w:hint="eastAsia"/>
          <w:szCs w:val="21"/>
        </w:rPr>
      </w:pPr>
      <w:r w:rsidRPr="00662523">
        <w:rPr>
          <w:rFonts w:hint="eastAsia"/>
          <w:b/>
          <w:szCs w:val="21"/>
        </w:rPr>
        <w:t>难点：</w:t>
      </w:r>
      <w:r>
        <w:rPr>
          <w:rFonts w:hint="eastAsia"/>
          <w:szCs w:val="21"/>
        </w:rPr>
        <w:t>感悟爱国军民为维护国家主权和民族尊严而表现出来的不屈不挠的斗争精神。</w:t>
      </w:r>
    </w:p>
    <w:p w:rsidR="004A36E1" w:rsidRPr="009E3DD9" w:rsidRDefault="0086596D" w:rsidP="009E3DD9">
      <w:pPr>
        <w:spacing w:line="400" w:lineRule="exact"/>
        <w:rPr>
          <w:b/>
          <w:sz w:val="24"/>
          <w:szCs w:val="24"/>
        </w:rPr>
      </w:pPr>
      <w:r>
        <w:rPr>
          <w:rFonts w:hint="eastAsia"/>
          <w:b/>
          <w:sz w:val="24"/>
          <w:szCs w:val="24"/>
        </w:rPr>
        <w:t>七</w:t>
      </w:r>
      <w:r w:rsidR="00791F7D">
        <w:rPr>
          <w:rFonts w:hint="eastAsia"/>
          <w:b/>
          <w:sz w:val="24"/>
          <w:szCs w:val="24"/>
        </w:rPr>
        <w:t>、</w:t>
      </w:r>
      <w:r w:rsidR="004A36E1" w:rsidRPr="009E3DD9">
        <w:rPr>
          <w:rFonts w:hint="eastAsia"/>
          <w:b/>
          <w:sz w:val="24"/>
          <w:szCs w:val="24"/>
        </w:rPr>
        <w:t>教学过程：</w:t>
      </w:r>
    </w:p>
    <w:p w:rsidR="006C7A3C" w:rsidRPr="009E3DD9" w:rsidRDefault="00CE6069" w:rsidP="009E3DD9">
      <w:pPr>
        <w:pStyle w:val="a3"/>
        <w:spacing w:line="400" w:lineRule="exact"/>
        <w:rPr>
          <w:b/>
        </w:rPr>
      </w:pPr>
      <w:r w:rsidRPr="009E3DD9">
        <w:rPr>
          <w:rFonts w:hint="eastAsia"/>
          <w:b/>
        </w:rPr>
        <w:t>课堂导入：</w:t>
      </w:r>
    </w:p>
    <w:p w:rsidR="006C7A3C" w:rsidRDefault="006C7A3C" w:rsidP="00662523">
      <w:pPr>
        <w:pStyle w:val="a3"/>
        <w:spacing w:line="400" w:lineRule="exact"/>
        <w:ind w:firstLineChars="200" w:firstLine="422"/>
      </w:pPr>
      <w:r w:rsidRPr="009E3DD9">
        <w:rPr>
          <w:rFonts w:hint="eastAsia"/>
          <w:b/>
        </w:rPr>
        <w:t>[</w:t>
      </w:r>
      <w:r w:rsidRPr="009E3DD9">
        <w:rPr>
          <w:rFonts w:hint="eastAsia"/>
          <w:b/>
        </w:rPr>
        <w:t>讲述</w:t>
      </w:r>
      <w:r w:rsidRPr="009E3DD9">
        <w:rPr>
          <w:rFonts w:hint="eastAsia"/>
          <w:b/>
        </w:rPr>
        <w:t>]</w:t>
      </w:r>
      <w:r w:rsidRPr="009E3DD9">
        <w:rPr>
          <w:rFonts w:hint="eastAsia"/>
          <w:b/>
        </w:rPr>
        <w:t>：</w:t>
      </w:r>
      <w:r w:rsidR="00CE6069">
        <w:rPr>
          <w:rFonts w:hint="eastAsia"/>
        </w:rPr>
        <w:t>上一堂课我们学习了列强入侵与民族危机，我们知道从</w:t>
      </w:r>
      <w:r w:rsidR="00CE6069">
        <w:rPr>
          <w:rFonts w:hint="eastAsia"/>
        </w:rPr>
        <w:t>1840</w:t>
      </w:r>
      <w:r w:rsidR="00CE6069">
        <w:rPr>
          <w:rFonts w:hint="eastAsia"/>
        </w:rPr>
        <w:t>年开始，为了打开中国的大门，西方列强一次又一次的对中国发动侵略战争。</w:t>
      </w:r>
      <w:r w:rsidR="00CE6069">
        <w:rPr>
          <w:rFonts w:hint="eastAsia"/>
        </w:rPr>
        <w:t>1840</w:t>
      </w:r>
      <w:r w:rsidR="004F6A50">
        <w:rPr>
          <w:rFonts w:hint="eastAsia"/>
        </w:rPr>
        <w:t>年，英国发动鸦片战争</w:t>
      </w:r>
      <w:r w:rsidR="00CE6069">
        <w:rPr>
          <w:rFonts w:hint="eastAsia"/>
        </w:rPr>
        <w:t>；</w:t>
      </w:r>
      <w:r w:rsidR="00CE6069">
        <w:rPr>
          <w:rFonts w:hint="eastAsia"/>
        </w:rPr>
        <w:t>1894</w:t>
      </w:r>
      <w:r w:rsidR="00CE6069">
        <w:rPr>
          <w:rFonts w:hint="eastAsia"/>
        </w:rPr>
        <w:t>年，中日甲午战争；</w:t>
      </w:r>
      <w:r w:rsidR="00CE6069">
        <w:rPr>
          <w:rFonts w:hint="eastAsia"/>
        </w:rPr>
        <w:t>1900</w:t>
      </w:r>
      <w:r w:rsidR="00CE6069">
        <w:rPr>
          <w:rFonts w:hint="eastAsia"/>
        </w:rPr>
        <w:t>年，八国联军侵华</w:t>
      </w:r>
      <w:r w:rsidR="004F6A50">
        <w:rPr>
          <w:rFonts w:hint="eastAsia"/>
        </w:rPr>
        <w:t>。近代中国的历史是一段屈辱史。</w:t>
      </w:r>
      <w:r w:rsidR="008C380E">
        <w:rPr>
          <w:rFonts w:hint="eastAsia"/>
        </w:rPr>
        <w:t>面对列强的屡次侵略，面对一个又一个不平等条约，</w:t>
      </w:r>
      <w:r w:rsidR="0095485C">
        <w:rPr>
          <w:rFonts w:hint="eastAsia"/>
        </w:rPr>
        <w:t>民族危机日益加深，</w:t>
      </w:r>
      <w:r w:rsidR="008C380E">
        <w:rPr>
          <w:rFonts w:hint="eastAsia"/>
        </w:rPr>
        <w:t>我们就这样任人宰割了吗？并</w:t>
      </w:r>
      <w:r w:rsidR="009959A2">
        <w:rPr>
          <w:rFonts w:hint="eastAsia"/>
        </w:rPr>
        <w:t>不是</w:t>
      </w:r>
      <w:r w:rsidR="008C380E">
        <w:rPr>
          <w:rFonts w:hint="eastAsia"/>
        </w:rPr>
        <w:t>的，中国军民为维护国家主权</w:t>
      </w:r>
      <w:r w:rsidR="009959A2">
        <w:rPr>
          <w:rFonts w:hint="eastAsia"/>
        </w:rPr>
        <w:t>、捍卫民族尊严，谱写了一曲</w:t>
      </w:r>
      <w:proofErr w:type="gramStart"/>
      <w:r w:rsidR="009959A2">
        <w:rPr>
          <w:rFonts w:hint="eastAsia"/>
        </w:rPr>
        <w:t>曲</w:t>
      </w:r>
      <w:proofErr w:type="gramEnd"/>
      <w:r w:rsidR="009959A2">
        <w:rPr>
          <w:rFonts w:hint="eastAsia"/>
        </w:rPr>
        <w:t>抗击侵略者的光辉篇章。</w:t>
      </w:r>
    </w:p>
    <w:p w:rsidR="006C7A3C" w:rsidRPr="009E3DD9" w:rsidRDefault="006C7A3C" w:rsidP="009E3DD9">
      <w:pPr>
        <w:pStyle w:val="a3"/>
        <w:spacing w:line="400" w:lineRule="exact"/>
        <w:rPr>
          <w:b/>
        </w:rPr>
      </w:pPr>
      <w:r w:rsidRPr="009E3DD9">
        <w:rPr>
          <w:rFonts w:hint="eastAsia"/>
          <w:b/>
        </w:rPr>
        <w:t>课堂展开：</w:t>
      </w:r>
    </w:p>
    <w:p w:rsidR="004A36E1" w:rsidRDefault="006C7A3C" w:rsidP="006153DD">
      <w:pPr>
        <w:pStyle w:val="a3"/>
        <w:spacing w:line="400" w:lineRule="exact"/>
        <w:ind w:firstLineChars="200" w:firstLine="422"/>
        <w:rPr>
          <w:rFonts w:hint="eastAsia"/>
        </w:rPr>
      </w:pPr>
      <w:r w:rsidRPr="009E3DD9">
        <w:rPr>
          <w:rFonts w:hint="eastAsia"/>
          <w:b/>
        </w:rPr>
        <w:t>[</w:t>
      </w:r>
      <w:r w:rsidRPr="009E3DD9">
        <w:rPr>
          <w:rFonts w:hint="eastAsia"/>
          <w:b/>
        </w:rPr>
        <w:t>讲述</w:t>
      </w:r>
      <w:r w:rsidRPr="009E3DD9">
        <w:rPr>
          <w:rFonts w:hint="eastAsia"/>
          <w:b/>
        </w:rPr>
        <w:t>]</w:t>
      </w:r>
      <w:r w:rsidRPr="009E3DD9">
        <w:rPr>
          <w:rFonts w:hint="eastAsia"/>
          <w:b/>
        </w:rPr>
        <w:t>：</w:t>
      </w:r>
      <w:r w:rsidR="009959A2">
        <w:rPr>
          <w:rFonts w:hint="eastAsia"/>
        </w:rPr>
        <w:t>在</w:t>
      </w:r>
      <w:r w:rsidRPr="006C7A3C">
        <w:rPr>
          <w:rFonts w:hint="eastAsia"/>
        </w:rPr>
        <w:t>鸦片战争期间，东南沿海的人民群众为保卫社稷家园</w:t>
      </w:r>
      <w:r w:rsidR="004F6A50">
        <w:rPr>
          <w:rFonts w:hint="eastAsia"/>
        </w:rPr>
        <w:t>而自发组织起来痛击英国侵略者，涌现出许多动人的英勇事迹，其中</w:t>
      </w:r>
      <w:r w:rsidRPr="006C7A3C">
        <w:rPr>
          <w:rFonts w:hint="eastAsia"/>
        </w:rPr>
        <w:t>广州城北三元里人民抗英斗争的规模最大、影响深远</w:t>
      </w:r>
      <w:r w:rsidR="004F6A50">
        <w:rPr>
          <w:rFonts w:hint="eastAsia"/>
        </w:rPr>
        <w:t>。</w:t>
      </w:r>
      <w:r w:rsidR="00F722CC">
        <w:rPr>
          <w:rFonts w:hint="eastAsia"/>
        </w:rPr>
        <w:t>我们从</w:t>
      </w:r>
      <w:r w:rsidR="004F6A50">
        <w:rPr>
          <w:rFonts w:hint="eastAsia"/>
        </w:rPr>
        <w:t>清末诗人张维屏</w:t>
      </w:r>
      <w:r w:rsidR="00F722CC">
        <w:rPr>
          <w:rFonts w:hint="eastAsia"/>
        </w:rPr>
        <w:t>的</w:t>
      </w:r>
      <w:r w:rsidR="004F6A50">
        <w:rPr>
          <w:rFonts w:hint="eastAsia"/>
        </w:rPr>
        <w:t>一首诗</w:t>
      </w:r>
      <w:r w:rsidR="00F722CC">
        <w:rPr>
          <w:rFonts w:hint="eastAsia"/>
        </w:rPr>
        <w:t>中来了解三元里抗英</w:t>
      </w:r>
      <w:r>
        <w:rPr>
          <w:rFonts w:hint="eastAsia"/>
        </w:rPr>
        <w:t>。</w:t>
      </w:r>
    </w:p>
    <w:p w:rsidR="00F722CC" w:rsidRPr="00F722CC" w:rsidRDefault="00F722CC" w:rsidP="006153DD">
      <w:pPr>
        <w:pStyle w:val="a3"/>
        <w:spacing w:line="400" w:lineRule="exact"/>
        <w:ind w:firstLineChars="200" w:firstLine="422"/>
        <w:rPr>
          <w:b/>
          <w:color w:val="C00000"/>
        </w:rPr>
      </w:pPr>
      <w:r w:rsidRPr="00F722CC">
        <w:rPr>
          <w:rFonts w:hint="eastAsia"/>
          <w:b/>
          <w:color w:val="C00000"/>
        </w:rPr>
        <w:t>[</w:t>
      </w:r>
      <w:r w:rsidRPr="00F722CC">
        <w:rPr>
          <w:rFonts w:hint="eastAsia"/>
          <w:b/>
          <w:color w:val="C00000"/>
        </w:rPr>
        <w:t>板书</w:t>
      </w:r>
      <w:r w:rsidRPr="00F722CC">
        <w:rPr>
          <w:rFonts w:hint="eastAsia"/>
          <w:b/>
          <w:color w:val="C00000"/>
        </w:rPr>
        <w:t>]</w:t>
      </w:r>
      <w:r w:rsidRPr="00F722CC">
        <w:rPr>
          <w:rFonts w:hint="eastAsia"/>
          <w:b/>
          <w:color w:val="C00000"/>
        </w:rPr>
        <w:t>：三元里抗英</w:t>
      </w:r>
    </w:p>
    <w:p w:rsidR="006C7A3C" w:rsidRDefault="006C7A3C" w:rsidP="006153DD">
      <w:pPr>
        <w:pStyle w:val="a3"/>
        <w:spacing w:line="400" w:lineRule="exact"/>
        <w:ind w:firstLineChars="200" w:firstLine="422"/>
        <w:rPr>
          <w:rFonts w:hint="eastAsia"/>
        </w:rPr>
      </w:pPr>
      <w:r w:rsidRPr="009E3DD9">
        <w:rPr>
          <w:rFonts w:hint="eastAsia"/>
          <w:b/>
        </w:rPr>
        <w:t>[PPT]</w:t>
      </w:r>
      <w:r w:rsidRPr="009E3DD9">
        <w:rPr>
          <w:rFonts w:hint="eastAsia"/>
          <w:b/>
        </w:rPr>
        <w:t>：</w:t>
      </w:r>
      <w:r w:rsidR="0086596D">
        <w:rPr>
          <w:rFonts w:hint="eastAsia"/>
        </w:rPr>
        <w:t>呈现张维屏的《三元里》</w:t>
      </w:r>
    </w:p>
    <w:p w:rsidR="0086596D" w:rsidRPr="0086596D" w:rsidRDefault="0086596D" w:rsidP="006153DD">
      <w:pPr>
        <w:pStyle w:val="a3"/>
        <w:spacing w:line="400" w:lineRule="exact"/>
        <w:ind w:firstLineChars="200" w:firstLine="420"/>
        <w:jc w:val="left"/>
        <w:rPr>
          <w:rFonts w:ascii="仿宋" w:eastAsia="仿宋" w:hAnsi="仿宋" w:hint="eastAsia"/>
        </w:rPr>
      </w:pPr>
      <w:r w:rsidRPr="0086596D">
        <w:rPr>
          <w:rFonts w:ascii="仿宋" w:eastAsia="仿宋" w:hAnsi="仿宋" w:hint="eastAsia"/>
        </w:rPr>
        <w:t>三元里前声若雷，千众万众同时来，</w:t>
      </w:r>
      <w:r w:rsidRPr="0086596D">
        <w:rPr>
          <w:rFonts w:ascii="仿宋" w:eastAsia="仿宋" w:hAnsi="仿宋" w:hint="eastAsia"/>
        </w:rPr>
        <w:br/>
      </w:r>
      <w:proofErr w:type="gramStart"/>
      <w:r w:rsidRPr="0086596D">
        <w:rPr>
          <w:rFonts w:ascii="仿宋" w:eastAsia="仿宋" w:hAnsi="仿宋" w:hint="eastAsia"/>
        </w:rPr>
        <w:t>因义生</w:t>
      </w:r>
      <w:proofErr w:type="gramEnd"/>
      <w:r w:rsidRPr="0086596D">
        <w:rPr>
          <w:rFonts w:ascii="仿宋" w:eastAsia="仿宋" w:hAnsi="仿宋" w:hint="eastAsia"/>
        </w:rPr>
        <w:t>愤愤生勇，乡民合力强徒</w:t>
      </w:r>
      <w:proofErr w:type="gramStart"/>
      <w:r w:rsidRPr="0086596D">
        <w:rPr>
          <w:rFonts w:ascii="仿宋" w:eastAsia="仿宋" w:hAnsi="仿宋" w:hint="eastAsia"/>
        </w:rPr>
        <w:t>摧</w:t>
      </w:r>
      <w:proofErr w:type="gramEnd"/>
      <w:r w:rsidRPr="0086596D">
        <w:rPr>
          <w:rFonts w:ascii="仿宋" w:eastAsia="仿宋" w:hAnsi="仿宋" w:hint="eastAsia"/>
        </w:rPr>
        <w:t>。</w:t>
      </w:r>
      <w:r w:rsidRPr="0086596D">
        <w:rPr>
          <w:rFonts w:ascii="仿宋" w:eastAsia="仿宋" w:hAnsi="仿宋" w:hint="eastAsia"/>
        </w:rPr>
        <w:br/>
        <w:t>家室</w:t>
      </w:r>
      <w:proofErr w:type="gramStart"/>
      <w:r w:rsidRPr="0086596D">
        <w:rPr>
          <w:rFonts w:ascii="仿宋" w:eastAsia="仿宋" w:hAnsi="仿宋" w:hint="eastAsia"/>
        </w:rPr>
        <w:t>田庐须保卫</w:t>
      </w:r>
      <w:proofErr w:type="gramEnd"/>
      <w:r w:rsidRPr="0086596D">
        <w:rPr>
          <w:rFonts w:ascii="仿宋" w:eastAsia="仿宋" w:hAnsi="仿宋" w:hint="eastAsia"/>
        </w:rPr>
        <w:t>，不待鼓声群作气，</w:t>
      </w:r>
      <w:r w:rsidRPr="0086596D">
        <w:rPr>
          <w:rFonts w:ascii="仿宋" w:eastAsia="仿宋" w:hAnsi="仿宋" w:hint="eastAsia"/>
        </w:rPr>
        <w:br/>
        <w:t>妇女齐心亦健儿，犁锄在手皆兵器。</w:t>
      </w:r>
    </w:p>
    <w:p w:rsidR="0086596D" w:rsidRPr="0086596D" w:rsidRDefault="0086596D" w:rsidP="006153DD">
      <w:pPr>
        <w:pStyle w:val="a3"/>
        <w:spacing w:line="400" w:lineRule="exact"/>
        <w:ind w:firstLineChars="200" w:firstLine="420"/>
        <w:jc w:val="left"/>
        <w:rPr>
          <w:rFonts w:ascii="仿宋" w:eastAsia="仿宋" w:hAnsi="仿宋"/>
        </w:rPr>
      </w:pPr>
      <w:r w:rsidRPr="0086596D">
        <w:rPr>
          <w:rFonts w:ascii="仿宋" w:eastAsia="仿宋" w:hAnsi="仿宋" w:hint="eastAsia"/>
        </w:rPr>
        <w:t>——张维屏《三元里》</w:t>
      </w:r>
    </w:p>
    <w:p w:rsidR="00662523" w:rsidRDefault="006C7A3C" w:rsidP="006153DD">
      <w:pPr>
        <w:pStyle w:val="a3"/>
        <w:spacing w:line="400" w:lineRule="exact"/>
        <w:ind w:firstLineChars="200" w:firstLine="422"/>
      </w:pPr>
      <w:r w:rsidRPr="009E3DD9">
        <w:rPr>
          <w:rFonts w:hint="eastAsia"/>
          <w:b/>
        </w:rPr>
        <w:t>[</w:t>
      </w:r>
      <w:r w:rsidRPr="009E3DD9">
        <w:rPr>
          <w:rFonts w:hint="eastAsia"/>
          <w:b/>
        </w:rPr>
        <w:t>提问</w:t>
      </w:r>
      <w:r w:rsidRPr="009E3DD9">
        <w:rPr>
          <w:rFonts w:hint="eastAsia"/>
          <w:b/>
        </w:rPr>
        <w:t>]</w:t>
      </w:r>
      <w:r w:rsidRPr="009E3DD9">
        <w:rPr>
          <w:rFonts w:hint="eastAsia"/>
          <w:b/>
        </w:rPr>
        <w:t>：</w:t>
      </w:r>
      <w:r>
        <w:rPr>
          <w:rFonts w:hint="eastAsia"/>
        </w:rPr>
        <w:t>诗中提到的“强徒”指的是谁？</w:t>
      </w:r>
      <w:r w:rsidR="00CA7617">
        <w:rPr>
          <w:rFonts w:hint="eastAsia"/>
        </w:rPr>
        <w:t>（英军）</w:t>
      </w:r>
      <w:r w:rsidRPr="006C7A3C">
        <w:rPr>
          <w:rFonts w:hint="eastAsia"/>
        </w:rPr>
        <w:t>诗中提到“因义生愤愤生勇”</w:t>
      </w:r>
      <w:r>
        <w:rPr>
          <w:rFonts w:hint="eastAsia"/>
        </w:rPr>
        <w:t>指的是什么事件？</w:t>
      </w:r>
      <w:r w:rsidR="004F6A50">
        <w:rPr>
          <w:rFonts w:hint="eastAsia"/>
        </w:rPr>
        <w:t>（英军到三元里抢掠</w:t>
      </w:r>
      <w:r w:rsidR="00CA7617">
        <w:rPr>
          <w:rFonts w:hint="eastAsia"/>
        </w:rPr>
        <w:t>）</w:t>
      </w:r>
      <w:r w:rsidRPr="006C7A3C">
        <w:rPr>
          <w:rFonts w:hint="eastAsia"/>
        </w:rPr>
        <w:t>请</w:t>
      </w:r>
      <w:r>
        <w:rPr>
          <w:rFonts w:hint="eastAsia"/>
        </w:rPr>
        <w:t>同学们结合教材说一说</w:t>
      </w:r>
      <w:r w:rsidRPr="006C7A3C">
        <w:rPr>
          <w:rFonts w:hint="eastAsia"/>
        </w:rPr>
        <w:t>三元里抗英的起因。</w:t>
      </w:r>
    </w:p>
    <w:p w:rsidR="000E4B7C" w:rsidRDefault="00CA7617" w:rsidP="006153DD">
      <w:pPr>
        <w:pStyle w:val="a3"/>
        <w:spacing w:line="400" w:lineRule="exact"/>
        <w:ind w:firstLineChars="200" w:firstLine="422"/>
        <w:rPr>
          <w:rFonts w:hint="eastAsia"/>
        </w:rPr>
      </w:pPr>
      <w:r w:rsidRPr="009E3DD9">
        <w:rPr>
          <w:rFonts w:hint="eastAsia"/>
          <w:b/>
        </w:rPr>
        <w:t>[</w:t>
      </w:r>
      <w:r w:rsidRPr="009E3DD9">
        <w:rPr>
          <w:rFonts w:hint="eastAsia"/>
          <w:b/>
        </w:rPr>
        <w:t>讲述</w:t>
      </w:r>
      <w:r w:rsidRPr="009E3DD9">
        <w:rPr>
          <w:rFonts w:hint="eastAsia"/>
          <w:b/>
        </w:rPr>
        <w:t>]</w:t>
      </w:r>
      <w:r w:rsidRPr="009E3DD9">
        <w:rPr>
          <w:rFonts w:hint="eastAsia"/>
          <w:b/>
        </w:rPr>
        <w:t>：</w:t>
      </w:r>
      <w:r w:rsidR="00CE5100" w:rsidRPr="00CE5100">
        <w:rPr>
          <w:rFonts w:hint="eastAsia"/>
        </w:rPr>
        <w:t>从诗中的…两句话中我们可以看出群众自发组织英勇抗击侵略者。</w:t>
      </w:r>
      <w:r>
        <w:rPr>
          <w:rFonts w:hint="eastAsia"/>
        </w:rPr>
        <w:t>从书本</w:t>
      </w:r>
      <w:r w:rsidR="00CE5100">
        <w:rPr>
          <w:rFonts w:hint="eastAsia"/>
        </w:rPr>
        <w:t>中</w:t>
      </w:r>
      <w:r>
        <w:rPr>
          <w:rFonts w:hint="eastAsia"/>
        </w:rPr>
        <w:t>我们可以概括出这样三点：①面对列强侵略，清政府卑躬屈膝；②中国人民自发组织，英勇抗击</w:t>
      </w:r>
      <w:r w:rsidRPr="00CA7617">
        <w:rPr>
          <w:rFonts w:hint="eastAsia"/>
        </w:rPr>
        <w:t>侵略</w:t>
      </w:r>
      <w:r>
        <w:rPr>
          <w:rFonts w:hint="eastAsia"/>
        </w:rPr>
        <w:t>者</w:t>
      </w:r>
      <w:r w:rsidRPr="00CA7617">
        <w:rPr>
          <w:rFonts w:hint="eastAsia"/>
        </w:rPr>
        <w:t>。</w:t>
      </w:r>
      <w:r>
        <w:rPr>
          <w:rFonts w:hint="eastAsia"/>
        </w:rPr>
        <w:t>③</w:t>
      </w:r>
      <w:r w:rsidRPr="00CA7617">
        <w:rPr>
          <w:rFonts w:hint="eastAsia"/>
        </w:rPr>
        <w:t>英军入侵：英军到三元里抢劫</w:t>
      </w:r>
      <w:r w:rsidRPr="00CA7617">
        <w:rPr>
          <w:rFonts w:hint="eastAsia"/>
        </w:rPr>
        <w:t xml:space="preserve"> </w:t>
      </w:r>
      <w:r w:rsidRPr="00CA7617">
        <w:rPr>
          <w:rFonts w:hint="eastAsia"/>
        </w:rPr>
        <w:t>（</w:t>
      </w:r>
      <w:r>
        <w:rPr>
          <w:rFonts w:hint="eastAsia"/>
        </w:rPr>
        <w:t>这是</w:t>
      </w:r>
      <w:r w:rsidRPr="00CA7617">
        <w:rPr>
          <w:rFonts w:hint="eastAsia"/>
        </w:rPr>
        <w:t>根本原因</w:t>
      </w:r>
      <w:r>
        <w:rPr>
          <w:rFonts w:hint="eastAsia"/>
        </w:rPr>
        <w:t>，也是直接原因。</w:t>
      </w:r>
      <w:r w:rsidRPr="00CA7617">
        <w:rPr>
          <w:rFonts w:hint="eastAsia"/>
        </w:rPr>
        <w:t>）</w:t>
      </w:r>
      <w:r w:rsidR="000E4B7C">
        <w:rPr>
          <w:rFonts w:hint="eastAsia"/>
        </w:rPr>
        <w:t>那么整个事件的经过是怎么样的呢？</w:t>
      </w:r>
      <w:r w:rsidR="00176FE2">
        <w:rPr>
          <w:rFonts w:hint="eastAsia"/>
        </w:rPr>
        <w:t>我们来简单了解一下。</w:t>
      </w:r>
      <w:r w:rsidR="000E4B7C">
        <w:rPr>
          <w:rFonts w:hint="eastAsia"/>
        </w:rPr>
        <w:t>三元里人民两次包围四方炮台，痛击英国侵略军。</w:t>
      </w:r>
      <w:r w:rsidR="000E4B7C">
        <w:rPr>
          <w:rFonts w:hint="eastAsia"/>
        </w:rPr>
        <w:t>1841</w:t>
      </w:r>
      <w:r w:rsidR="000E4B7C">
        <w:rPr>
          <w:rFonts w:hint="eastAsia"/>
        </w:rPr>
        <w:t>年</w:t>
      </w:r>
      <w:r w:rsidR="000E4B7C">
        <w:rPr>
          <w:rFonts w:hint="eastAsia"/>
        </w:rPr>
        <w:t>5</w:t>
      </w:r>
      <w:r w:rsidR="000E4B7C">
        <w:rPr>
          <w:rFonts w:hint="eastAsia"/>
        </w:rPr>
        <w:t>月，占据广州四方炮台的英军到三元里抢劫，当地人民奋起反抗，大四数</w:t>
      </w:r>
      <w:r w:rsidR="000E4B7C">
        <w:rPr>
          <w:rFonts w:hint="eastAsia"/>
        </w:rPr>
        <w:lastRenderedPageBreak/>
        <w:t>名英军，随后，</w:t>
      </w:r>
      <w:r w:rsidR="000E4B7C">
        <w:rPr>
          <w:rFonts w:hint="eastAsia"/>
        </w:rPr>
        <w:t>103</w:t>
      </w:r>
      <w:r w:rsidR="000E4B7C">
        <w:rPr>
          <w:rFonts w:hint="eastAsia"/>
        </w:rPr>
        <w:t>乡群众包围了四方炮台的英军，并诱敌至牛栏岗。</w:t>
      </w:r>
      <w:r w:rsidR="00176FE2">
        <w:rPr>
          <w:rFonts w:hint="eastAsia"/>
        </w:rPr>
        <w:t>当时恰逢倾盆大雨，敌军枪炮皆哑。手持刀、矛、锄把的民众趁势猛攻，人数越聚越多。可谓天时、地利、人和。</w:t>
      </w:r>
      <w:r w:rsidR="00176FE2">
        <w:rPr>
          <w:rFonts w:hint="eastAsia"/>
        </w:rPr>
        <w:t>5</w:t>
      </w:r>
      <w:r w:rsidR="00176FE2">
        <w:rPr>
          <w:rFonts w:hint="eastAsia"/>
        </w:rPr>
        <w:t>月</w:t>
      </w:r>
      <w:r w:rsidR="00176FE2">
        <w:rPr>
          <w:rFonts w:hint="eastAsia"/>
        </w:rPr>
        <w:t>31</w:t>
      </w:r>
      <w:r w:rsidR="00176FE2">
        <w:rPr>
          <w:rFonts w:hint="eastAsia"/>
        </w:rPr>
        <w:t>日，三元里人民再次包围四方炮台。侵略者惊恐万分，逼迫广州知府强行解散了抗英队伍。</w:t>
      </w:r>
      <w:r w:rsidR="00695FD8">
        <w:rPr>
          <w:rFonts w:hint="eastAsia"/>
        </w:rPr>
        <w:t>显然</w:t>
      </w:r>
      <w:r w:rsidR="0094265D">
        <w:rPr>
          <w:rFonts w:hint="eastAsia"/>
        </w:rPr>
        <w:t>三</w:t>
      </w:r>
      <w:r w:rsidR="00695FD8">
        <w:rPr>
          <w:rFonts w:hint="eastAsia"/>
        </w:rPr>
        <w:t>元里人民的抗英斗争在一定程度上打击了</w:t>
      </w:r>
      <w:r w:rsidR="0094265D">
        <w:rPr>
          <w:rFonts w:hint="eastAsia"/>
        </w:rPr>
        <w:t>侵略者。他们在撤出虎门时发出告示，恫吓中国人民“后勿再犯”。</w:t>
      </w:r>
      <w:r w:rsidR="00695FD8">
        <w:rPr>
          <w:rFonts w:hint="eastAsia"/>
        </w:rPr>
        <w:t>人民群众是否就被</w:t>
      </w:r>
      <w:proofErr w:type="gramStart"/>
      <w:r w:rsidR="00695FD8">
        <w:rPr>
          <w:rFonts w:hint="eastAsia"/>
        </w:rPr>
        <w:t>恐吓住</w:t>
      </w:r>
      <w:proofErr w:type="gramEnd"/>
      <w:r w:rsidR="00695FD8">
        <w:rPr>
          <w:rFonts w:hint="eastAsia"/>
        </w:rPr>
        <w:t>了呢？人民群众当即</w:t>
      </w:r>
      <w:r w:rsidR="00B358D8">
        <w:rPr>
          <w:rFonts w:hint="eastAsia"/>
        </w:rPr>
        <w:t>发出《申谕英夷告示》，“不用官兵，不用国帑，自己出力，杀尽尔等猪狗，方消我各乡惨毒之害也！”从群众的告示中</w:t>
      </w:r>
      <w:r w:rsidR="00CE5100">
        <w:rPr>
          <w:rFonts w:hint="eastAsia"/>
        </w:rPr>
        <w:t>，以及他们手持刀</w:t>
      </w:r>
      <w:proofErr w:type="gramStart"/>
      <w:r w:rsidR="00CE5100">
        <w:rPr>
          <w:rFonts w:hint="eastAsia"/>
        </w:rPr>
        <w:t>矛</w:t>
      </w:r>
      <w:proofErr w:type="gramEnd"/>
      <w:r w:rsidR="00CE5100">
        <w:rPr>
          <w:rFonts w:hint="eastAsia"/>
        </w:rPr>
        <w:t>锄把就敢面对带有枪炮的侵略者，</w:t>
      </w:r>
      <w:r w:rsidR="00B358D8">
        <w:rPr>
          <w:rFonts w:hint="eastAsia"/>
        </w:rPr>
        <w:t>我们可以看出人民群众丝毫不畏强暴，坚决抵御外辱</w:t>
      </w:r>
      <w:r w:rsidR="00CE5100">
        <w:rPr>
          <w:rFonts w:hint="eastAsia"/>
        </w:rPr>
        <w:t>的爱国精神</w:t>
      </w:r>
      <w:r w:rsidR="00B358D8">
        <w:rPr>
          <w:rFonts w:hint="eastAsia"/>
        </w:rPr>
        <w:t>。</w:t>
      </w:r>
      <w:r w:rsidR="00695FD8">
        <w:rPr>
          <w:rFonts w:hint="eastAsia"/>
        </w:rPr>
        <w:t>三元里抗英斗争还有一重要意义</w:t>
      </w:r>
      <w:r w:rsidR="00CE5100">
        <w:rPr>
          <w:rFonts w:hint="eastAsia"/>
        </w:rPr>
        <w:t>，</w:t>
      </w:r>
      <w:r w:rsidR="00B358D8">
        <w:rPr>
          <w:rFonts w:hint="eastAsia"/>
        </w:rPr>
        <w:t>是中国近代史上中国人民第一次自发的大规模抵抗外国侵略的斗争。</w:t>
      </w:r>
    </w:p>
    <w:p w:rsidR="008629E5" w:rsidRDefault="008629E5" w:rsidP="006153DD">
      <w:pPr>
        <w:pStyle w:val="a3"/>
        <w:spacing w:line="400" w:lineRule="exact"/>
        <w:ind w:firstLineChars="200" w:firstLine="420"/>
      </w:pPr>
      <w:r>
        <w:rPr>
          <w:noProof/>
        </w:rPr>
        <w:drawing>
          <wp:anchor distT="0" distB="0" distL="114300" distR="114300" simplePos="0" relativeHeight="251659264" behindDoc="0" locked="0" layoutInCell="1" allowOverlap="1" wp14:anchorId="66DAEF9C" wp14:editId="78271F0A">
            <wp:simplePos x="0" y="0"/>
            <wp:positionH relativeFrom="column">
              <wp:posOffset>-28575</wp:posOffset>
            </wp:positionH>
            <wp:positionV relativeFrom="paragraph">
              <wp:posOffset>311150</wp:posOffset>
            </wp:positionV>
            <wp:extent cx="2997200" cy="212407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97200" cy="2124075"/>
                    </a:xfrm>
                    <a:prstGeom prst="rect">
                      <a:avLst/>
                    </a:prstGeom>
                  </pic:spPr>
                </pic:pic>
              </a:graphicData>
            </a:graphic>
            <wp14:sizeRelH relativeFrom="page">
              <wp14:pctWidth>0</wp14:pctWidth>
            </wp14:sizeRelH>
            <wp14:sizeRelV relativeFrom="page">
              <wp14:pctHeight>0</wp14:pctHeight>
            </wp14:sizeRelV>
          </wp:anchor>
        </w:drawing>
      </w:r>
      <w:r w:rsidRPr="009E3DD9">
        <w:rPr>
          <w:rFonts w:hint="eastAsia"/>
          <w:b/>
        </w:rPr>
        <w:t>[PPT]</w:t>
      </w:r>
      <w:r w:rsidRPr="009E3DD9">
        <w:rPr>
          <w:rFonts w:hint="eastAsia"/>
          <w:b/>
        </w:rPr>
        <w:t>：</w:t>
      </w:r>
      <w:r>
        <w:rPr>
          <w:rFonts w:hint="eastAsia"/>
        </w:rPr>
        <w:t>原因、经过、意义</w:t>
      </w:r>
    </w:p>
    <w:p w:rsidR="00B358D8" w:rsidRDefault="00B358D8" w:rsidP="006153DD">
      <w:pPr>
        <w:pStyle w:val="a3"/>
        <w:spacing w:line="400" w:lineRule="exact"/>
        <w:ind w:firstLineChars="200" w:firstLine="422"/>
      </w:pPr>
      <w:r w:rsidRPr="009E3DD9">
        <w:rPr>
          <w:rFonts w:hint="eastAsia"/>
          <w:b/>
        </w:rPr>
        <w:t>[</w:t>
      </w:r>
      <w:r w:rsidRPr="009E3DD9">
        <w:rPr>
          <w:rFonts w:hint="eastAsia"/>
          <w:b/>
        </w:rPr>
        <w:t>过渡</w:t>
      </w:r>
      <w:r w:rsidRPr="009E3DD9">
        <w:rPr>
          <w:rFonts w:hint="eastAsia"/>
          <w:b/>
        </w:rPr>
        <w:t>]</w:t>
      </w:r>
      <w:r w:rsidRPr="009E3DD9">
        <w:rPr>
          <w:rFonts w:hint="eastAsia"/>
          <w:b/>
        </w:rPr>
        <w:t>：</w:t>
      </w:r>
      <w:r w:rsidR="00FF0000">
        <w:rPr>
          <w:rFonts w:hint="eastAsia"/>
        </w:rPr>
        <w:t>既然人民群众面对</w:t>
      </w:r>
      <w:r w:rsidR="00CE5100">
        <w:rPr>
          <w:rFonts w:hint="eastAsia"/>
        </w:rPr>
        <w:t>列强的侵略能够奋起反抗，那清政府面对侵略者的入侵就无动于衷了吗</w:t>
      </w:r>
      <w:r w:rsidR="00FF0000">
        <w:rPr>
          <w:rFonts w:hint="eastAsia"/>
        </w:rPr>
        <w:t>？</w:t>
      </w:r>
      <w:r w:rsidR="00CE5100">
        <w:rPr>
          <w:rFonts w:hint="eastAsia"/>
        </w:rPr>
        <w:t>（不是</w:t>
      </w:r>
      <w:r w:rsidR="001C773B">
        <w:rPr>
          <w:rFonts w:hint="eastAsia"/>
        </w:rPr>
        <w:t>）面对西方列强一次又一次的入侵，清政府或</w:t>
      </w:r>
      <w:r w:rsidR="00C47D56">
        <w:rPr>
          <w:rFonts w:hint="eastAsia"/>
        </w:rPr>
        <w:t>被动，或主动都有反抗。</w:t>
      </w:r>
      <w:r w:rsidR="00C47D56">
        <w:rPr>
          <w:rFonts w:hint="eastAsia"/>
        </w:rPr>
        <w:t>1894</w:t>
      </w:r>
      <w:r w:rsidR="00C47D56">
        <w:rPr>
          <w:rFonts w:hint="eastAsia"/>
        </w:rPr>
        <w:t>年</w:t>
      </w:r>
      <w:r w:rsidR="00091341">
        <w:rPr>
          <w:rFonts w:hint="eastAsia"/>
        </w:rPr>
        <w:t>的</w:t>
      </w:r>
      <w:r w:rsidR="00C47D56">
        <w:rPr>
          <w:rFonts w:hint="eastAsia"/>
        </w:rPr>
        <w:t>中日</w:t>
      </w:r>
      <w:r w:rsidR="00091341">
        <w:rPr>
          <w:rFonts w:hint="eastAsia"/>
        </w:rPr>
        <w:t>甲午</w:t>
      </w:r>
      <w:r w:rsidR="00CE5100">
        <w:rPr>
          <w:rFonts w:hint="eastAsia"/>
        </w:rPr>
        <w:t>战争之中，面对日军，中国军队就进行顽强抵抗</w:t>
      </w:r>
      <w:r w:rsidR="00C47D56">
        <w:rPr>
          <w:rFonts w:hint="eastAsia"/>
        </w:rPr>
        <w:t>。</w:t>
      </w:r>
    </w:p>
    <w:p w:rsidR="008629E5" w:rsidRPr="0060470A" w:rsidRDefault="008629E5" w:rsidP="006153DD">
      <w:pPr>
        <w:pStyle w:val="a3"/>
        <w:spacing w:line="400" w:lineRule="exact"/>
        <w:ind w:firstLineChars="200" w:firstLine="420"/>
      </w:pPr>
      <w:r>
        <w:rPr>
          <w:noProof/>
        </w:rPr>
        <w:drawing>
          <wp:anchor distT="0" distB="0" distL="114300" distR="114300" simplePos="0" relativeHeight="251660288" behindDoc="0" locked="0" layoutInCell="1" allowOverlap="1" wp14:anchorId="0FDECE01" wp14:editId="7191AA24">
            <wp:simplePos x="0" y="0"/>
            <wp:positionH relativeFrom="column">
              <wp:posOffset>-28575</wp:posOffset>
            </wp:positionH>
            <wp:positionV relativeFrom="paragraph">
              <wp:posOffset>266700</wp:posOffset>
            </wp:positionV>
            <wp:extent cx="3359785" cy="2588260"/>
            <wp:effectExtent l="0" t="0" r="0" b="2540"/>
            <wp:wrapTopAndBottom/>
            <wp:docPr id="6146" name="Picture 2" descr="C:\Users\Administrator\Desktop\20091008125839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Administrator\Desktop\200910081258393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785" cy="25882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0470A" w:rsidRPr="009E3DD9">
        <w:rPr>
          <w:rFonts w:hint="eastAsia"/>
          <w:b/>
        </w:rPr>
        <w:t>[PPT]</w:t>
      </w:r>
      <w:r w:rsidR="0060470A" w:rsidRPr="009E3DD9">
        <w:rPr>
          <w:rFonts w:hint="eastAsia"/>
          <w:b/>
        </w:rPr>
        <w:t>：</w:t>
      </w:r>
      <w:r>
        <w:rPr>
          <w:rFonts w:hint="eastAsia"/>
        </w:rPr>
        <w:t>呈现《中日甲午战争形势图》</w:t>
      </w:r>
    </w:p>
    <w:p w:rsidR="00C47D56" w:rsidRDefault="00C47D56" w:rsidP="006153DD">
      <w:pPr>
        <w:pStyle w:val="a3"/>
        <w:spacing w:line="400" w:lineRule="exact"/>
        <w:ind w:firstLineChars="200" w:firstLine="422"/>
        <w:rPr>
          <w:rFonts w:hint="eastAsia"/>
        </w:rPr>
      </w:pPr>
      <w:r w:rsidRPr="0060470A">
        <w:rPr>
          <w:rFonts w:hint="eastAsia"/>
          <w:b/>
        </w:rPr>
        <w:t>[</w:t>
      </w:r>
      <w:r w:rsidRPr="0060470A">
        <w:rPr>
          <w:rFonts w:hint="eastAsia"/>
          <w:b/>
        </w:rPr>
        <w:t>讲授</w:t>
      </w:r>
      <w:r w:rsidRPr="0060470A">
        <w:rPr>
          <w:rFonts w:hint="eastAsia"/>
          <w:b/>
        </w:rPr>
        <w:t>]</w:t>
      </w:r>
      <w:r w:rsidRPr="0060470A">
        <w:rPr>
          <w:rFonts w:hint="eastAsia"/>
          <w:b/>
        </w:rPr>
        <w:t>：</w:t>
      </w:r>
      <w:r>
        <w:rPr>
          <w:rFonts w:hint="eastAsia"/>
        </w:rPr>
        <w:t>同学们初中时期学习过中日甲午战争，</w:t>
      </w:r>
      <w:r w:rsidR="00091341">
        <w:rPr>
          <w:rFonts w:hint="eastAsia"/>
        </w:rPr>
        <w:t>我们先根据图册</w:t>
      </w:r>
      <w:r w:rsidR="00091341">
        <w:rPr>
          <w:rFonts w:hint="eastAsia"/>
        </w:rPr>
        <w:t>16</w:t>
      </w:r>
      <w:r w:rsidR="00091341">
        <w:rPr>
          <w:rFonts w:hint="eastAsia"/>
        </w:rPr>
        <w:t>页</w:t>
      </w:r>
      <w:r w:rsidR="00C85235">
        <w:rPr>
          <w:rFonts w:hint="eastAsia"/>
        </w:rPr>
        <w:t>的</w:t>
      </w:r>
      <w:r w:rsidR="00091341">
        <w:rPr>
          <w:rFonts w:hint="eastAsia"/>
        </w:rPr>
        <w:t>甲午中日战争形势</w:t>
      </w:r>
      <w:proofErr w:type="gramStart"/>
      <w:r w:rsidR="00091341">
        <w:rPr>
          <w:rFonts w:hint="eastAsia"/>
        </w:rPr>
        <w:t>图一起</w:t>
      </w:r>
      <w:proofErr w:type="gramEnd"/>
      <w:r w:rsidR="00091341">
        <w:rPr>
          <w:rFonts w:hint="eastAsia"/>
        </w:rPr>
        <w:t>来简单回顾一下战争的经过。</w:t>
      </w:r>
      <w:r w:rsidR="00C85235">
        <w:rPr>
          <w:rFonts w:hint="eastAsia"/>
        </w:rPr>
        <w:t>1894</w:t>
      </w:r>
      <w:r w:rsidR="00C85235">
        <w:rPr>
          <w:rFonts w:hint="eastAsia"/>
        </w:rPr>
        <w:t>年</w:t>
      </w:r>
      <w:r w:rsidR="00C85235">
        <w:rPr>
          <w:rFonts w:hint="eastAsia"/>
        </w:rPr>
        <w:t>7</w:t>
      </w:r>
      <w:r w:rsidR="00C85235">
        <w:rPr>
          <w:rFonts w:hint="eastAsia"/>
        </w:rPr>
        <w:t>月，丰岛之战，日本挑起战端，清政府</w:t>
      </w:r>
      <w:r w:rsidR="00C85235">
        <w:rPr>
          <w:rFonts w:hint="eastAsia"/>
        </w:rPr>
        <w:lastRenderedPageBreak/>
        <w:t>仓促应战，中日双方正式宣战。</w:t>
      </w:r>
      <w:r w:rsidR="00C85235">
        <w:rPr>
          <w:rFonts w:hint="eastAsia"/>
        </w:rPr>
        <w:t>1894</w:t>
      </w:r>
      <w:r w:rsidR="00C85235">
        <w:rPr>
          <w:rFonts w:hint="eastAsia"/>
        </w:rPr>
        <w:t>年</w:t>
      </w:r>
      <w:r w:rsidR="00C85235">
        <w:rPr>
          <w:rFonts w:hint="eastAsia"/>
        </w:rPr>
        <w:t>9</w:t>
      </w:r>
      <w:r w:rsidR="00CE5100">
        <w:rPr>
          <w:rFonts w:hint="eastAsia"/>
        </w:rPr>
        <w:t>月，平壤战役、黄海海战</w:t>
      </w:r>
      <w:r w:rsidR="00C85235">
        <w:rPr>
          <w:rFonts w:hint="eastAsia"/>
        </w:rPr>
        <w:t>。</w:t>
      </w:r>
      <w:r w:rsidR="00C85235">
        <w:rPr>
          <w:rFonts w:hint="eastAsia"/>
        </w:rPr>
        <w:t>1894</w:t>
      </w:r>
      <w:r w:rsidR="00C85235">
        <w:rPr>
          <w:rFonts w:hint="eastAsia"/>
        </w:rPr>
        <w:t>年</w:t>
      </w:r>
      <w:r w:rsidR="00C85235">
        <w:rPr>
          <w:rFonts w:hint="eastAsia"/>
        </w:rPr>
        <w:t>11</w:t>
      </w:r>
      <w:r w:rsidR="00C85235">
        <w:rPr>
          <w:rFonts w:hint="eastAsia"/>
        </w:rPr>
        <w:t>月，辽东半岛之战，清政府希望调停。</w:t>
      </w:r>
      <w:r w:rsidR="00C85235">
        <w:rPr>
          <w:rFonts w:hint="eastAsia"/>
        </w:rPr>
        <w:t>1895</w:t>
      </w:r>
      <w:r w:rsidR="00C85235">
        <w:rPr>
          <w:rFonts w:hint="eastAsia"/>
        </w:rPr>
        <w:t>年</w:t>
      </w:r>
      <w:r w:rsidR="00C85235">
        <w:rPr>
          <w:rFonts w:hint="eastAsia"/>
        </w:rPr>
        <w:t>2</w:t>
      </w:r>
      <w:r w:rsidR="00C85235">
        <w:rPr>
          <w:rFonts w:hint="eastAsia"/>
        </w:rPr>
        <w:t>月，威海卫战役。</w:t>
      </w:r>
      <w:r w:rsidR="00CE5100" w:rsidRPr="00CE5100">
        <w:rPr>
          <w:rFonts w:hint="eastAsia"/>
        </w:rPr>
        <w:t>黄海海战后，北洋水师主力尚存</w:t>
      </w:r>
      <w:r w:rsidR="00CE5100">
        <w:rPr>
          <w:rFonts w:hint="eastAsia"/>
        </w:rPr>
        <w:t>，</w:t>
      </w:r>
      <w:r w:rsidR="00CE5100" w:rsidRPr="00CE5100">
        <w:rPr>
          <w:rFonts w:hint="eastAsia"/>
        </w:rPr>
        <w:t>威海卫战役，清政府避战保船，北洋舰队全军覆没</w:t>
      </w:r>
      <w:r w:rsidR="00CE5100">
        <w:rPr>
          <w:rFonts w:hint="eastAsia"/>
        </w:rPr>
        <w:t>。</w:t>
      </w:r>
      <w:r w:rsidR="00C85235">
        <w:rPr>
          <w:rFonts w:hint="eastAsia"/>
        </w:rPr>
        <w:t>黄海海战是中日甲午战争中双发海军的一次决战，我们一起具体了解一下这场战役。</w:t>
      </w:r>
      <w:r w:rsidR="00980139">
        <w:rPr>
          <w:rFonts w:hint="eastAsia"/>
        </w:rPr>
        <w:t>战争的位置位于辽东半岛与朝鲜半岛之间海域的北段。</w:t>
      </w:r>
    </w:p>
    <w:p w:rsidR="00662523" w:rsidRPr="00662523" w:rsidRDefault="00662523" w:rsidP="006153DD">
      <w:pPr>
        <w:pStyle w:val="a3"/>
        <w:spacing w:line="400" w:lineRule="exact"/>
        <w:ind w:firstLineChars="200" w:firstLine="422"/>
        <w:rPr>
          <w:b/>
          <w:color w:val="0070C0"/>
        </w:rPr>
      </w:pPr>
      <w:r w:rsidRPr="00662523">
        <w:rPr>
          <w:rFonts w:hint="eastAsia"/>
          <w:b/>
          <w:color w:val="0070C0"/>
        </w:rPr>
        <w:t>[</w:t>
      </w:r>
      <w:r w:rsidRPr="00662523">
        <w:rPr>
          <w:rFonts w:hint="eastAsia"/>
          <w:b/>
          <w:color w:val="0070C0"/>
        </w:rPr>
        <w:t>设计意图</w:t>
      </w:r>
      <w:r w:rsidRPr="00662523">
        <w:rPr>
          <w:rFonts w:hint="eastAsia"/>
          <w:b/>
          <w:color w:val="0070C0"/>
        </w:rPr>
        <w:t>]</w:t>
      </w:r>
      <w:r w:rsidRPr="00662523">
        <w:rPr>
          <w:rFonts w:hint="eastAsia"/>
          <w:b/>
          <w:color w:val="0070C0"/>
        </w:rPr>
        <w:t>：让学生重视地图册的使用，培养学生的时空观念</w:t>
      </w:r>
    </w:p>
    <w:p w:rsidR="008629E5" w:rsidRDefault="00F9402B" w:rsidP="006153DD">
      <w:pPr>
        <w:pStyle w:val="a3"/>
        <w:spacing w:line="400" w:lineRule="exact"/>
        <w:ind w:firstLineChars="200" w:firstLine="422"/>
      </w:pPr>
      <w:r w:rsidRPr="00F9402B">
        <w:rPr>
          <w:rFonts w:hint="eastAsia"/>
          <w:b/>
        </w:rPr>
        <w:t>[PPT]</w:t>
      </w:r>
      <w:r w:rsidRPr="00F9402B">
        <w:rPr>
          <w:rFonts w:hint="eastAsia"/>
          <w:b/>
        </w:rPr>
        <w:t>：</w:t>
      </w:r>
      <w:r>
        <w:rPr>
          <w:rFonts w:hint="eastAsia"/>
        </w:rPr>
        <w:t>队形图</w:t>
      </w:r>
    </w:p>
    <w:p w:rsidR="00122DCE" w:rsidRDefault="008629E5" w:rsidP="006153DD">
      <w:pPr>
        <w:pStyle w:val="a3"/>
        <w:spacing w:line="400" w:lineRule="exact"/>
        <w:ind w:firstLineChars="200" w:firstLine="420"/>
      </w:pPr>
      <w:r>
        <w:rPr>
          <w:noProof/>
        </w:rPr>
        <w:drawing>
          <wp:anchor distT="0" distB="0" distL="114300" distR="114300" simplePos="0" relativeHeight="251661312" behindDoc="0" locked="0" layoutInCell="1" allowOverlap="1" wp14:anchorId="7C39269A" wp14:editId="378AE7FE">
            <wp:simplePos x="0" y="0"/>
            <wp:positionH relativeFrom="column">
              <wp:posOffset>0</wp:posOffset>
            </wp:positionH>
            <wp:positionV relativeFrom="paragraph">
              <wp:posOffset>92710</wp:posOffset>
            </wp:positionV>
            <wp:extent cx="2990850" cy="3406140"/>
            <wp:effectExtent l="0" t="0" r="0" b="3810"/>
            <wp:wrapTopAndBottom/>
            <wp:docPr id="14344" name="Picture 8" descr="C:\Users\Administrator\Desktop\实习\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Picture 8" descr="C:\Users\Administrator\Desktop\实习\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34061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85235" w:rsidRPr="009E3DD9">
        <w:rPr>
          <w:rFonts w:hint="eastAsia"/>
          <w:b/>
        </w:rPr>
        <w:t>[</w:t>
      </w:r>
      <w:r w:rsidR="00C85235" w:rsidRPr="009E3DD9">
        <w:rPr>
          <w:rFonts w:hint="eastAsia"/>
          <w:b/>
        </w:rPr>
        <w:t>讲授</w:t>
      </w:r>
      <w:r w:rsidR="00C85235" w:rsidRPr="009E3DD9">
        <w:rPr>
          <w:rFonts w:hint="eastAsia"/>
          <w:b/>
        </w:rPr>
        <w:t>]</w:t>
      </w:r>
      <w:r w:rsidR="00C85235" w:rsidRPr="009E3DD9">
        <w:rPr>
          <w:rFonts w:hint="eastAsia"/>
          <w:b/>
        </w:rPr>
        <w:t>：</w:t>
      </w:r>
      <w:r w:rsidR="00980139" w:rsidRPr="00980139">
        <w:rPr>
          <w:rFonts w:hint="eastAsia"/>
        </w:rPr>
        <w:t>战争是怎么爆发的呢？</w:t>
      </w:r>
      <w:r w:rsidR="003450F9">
        <w:rPr>
          <w:rFonts w:hint="eastAsia"/>
        </w:rPr>
        <w:t>1894</w:t>
      </w:r>
      <w:r w:rsidR="003450F9">
        <w:rPr>
          <w:rFonts w:hint="eastAsia"/>
        </w:rPr>
        <w:t>年</w:t>
      </w:r>
      <w:r w:rsidR="003450F9">
        <w:rPr>
          <w:rFonts w:hint="eastAsia"/>
        </w:rPr>
        <w:t>9</w:t>
      </w:r>
      <w:r w:rsidR="003450F9">
        <w:rPr>
          <w:rFonts w:hint="eastAsia"/>
        </w:rPr>
        <w:t>月，北洋舰队护送清军去朝鲜，返途中遭到日军偷袭，仓促应战。这是日军蓄意挑起的。</w:t>
      </w:r>
      <w:r w:rsidR="00805088">
        <w:rPr>
          <w:rFonts w:hint="eastAsia"/>
        </w:rPr>
        <w:t>（补充北洋舰队建立</w:t>
      </w:r>
      <w:r w:rsidR="00BC0759">
        <w:rPr>
          <w:rFonts w:hint="eastAsia"/>
        </w:rPr>
        <w:t>的背景：</w:t>
      </w:r>
      <w:r w:rsidR="00BC0759" w:rsidRPr="00BC0759">
        <w:rPr>
          <w:rFonts w:hint="eastAsia"/>
        </w:rPr>
        <w:t>北洋水师始建于洋务运动时，</w:t>
      </w:r>
      <w:r w:rsidR="00BC0759" w:rsidRPr="00BC0759">
        <w:rPr>
          <w:rFonts w:hint="eastAsia"/>
        </w:rPr>
        <w:t>1888</w:t>
      </w:r>
      <w:r w:rsidR="00BC0759" w:rsidRPr="00BC0759">
        <w:rPr>
          <w:rFonts w:hint="eastAsia"/>
        </w:rPr>
        <w:t>年于山东威海卫正式成立，当时舰队实力是亚洲第一，世界第九。</w:t>
      </w:r>
      <w:r w:rsidR="00805088">
        <w:rPr>
          <w:rFonts w:hint="eastAsia"/>
        </w:rPr>
        <w:t>）</w:t>
      </w:r>
      <w:r w:rsidR="00122DCE">
        <w:rPr>
          <w:rFonts w:hint="eastAsia"/>
        </w:rPr>
        <w:t>我们简单的来看一下战争的经过：</w:t>
      </w:r>
    </w:p>
    <w:p w:rsidR="00122DCE" w:rsidRPr="00122DCE" w:rsidRDefault="00122DCE" w:rsidP="006153DD">
      <w:pPr>
        <w:pStyle w:val="a3"/>
        <w:spacing w:line="400" w:lineRule="exact"/>
        <w:ind w:firstLineChars="200" w:firstLine="420"/>
      </w:pPr>
      <w:r w:rsidRPr="00122DCE">
        <w:rPr>
          <w:rFonts w:hint="eastAsia"/>
        </w:rPr>
        <w:t>北洋舰队发现敌军后迅速摆开阵型准备作战，初衷是排成紧凑的夹缝雁行阵，而</w:t>
      </w:r>
      <w:proofErr w:type="gramStart"/>
      <w:r w:rsidRPr="00122DCE">
        <w:rPr>
          <w:rFonts w:hint="eastAsia"/>
        </w:rPr>
        <w:t>实际因为</w:t>
      </w:r>
      <w:proofErr w:type="gramEnd"/>
      <w:r w:rsidRPr="00122DCE">
        <w:rPr>
          <w:rFonts w:hint="eastAsia"/>
        </w:rPr>
        <w:t>位于阵型两翼的战舰航速缓慢，却需要航行最远距离，应战排成松散横阵，类似</w:t>
      </w:r>
      <w:r w:rsidRPr="00122DCE">
        <w:rPr>
          <w:rFonts w:hint="eastAsia"/>
        </w:rPr>
        <w:t>"</w:t>
      </w:r>
      <w:r w:rsidRPr="00122DCE">
        <w:rPr>
          <w:rFonts w:hint="eastAsia"/>
        </w:rPr>
        <w:t>人</w:t>
      </w:r>
      <w:r w:rsidRPr="00122DCE">
        <w:rPr>
          <w:rFonts w:hint="eastAsia"/>
        </w:rPr>
        <w:t>"</w:t>
      </w:r>
      <w:r w:rsidR="00980139">
        <w:rPr>
          <w:rFonts w:hint="eastAsia"/>
        </w:rPr>
        <w:t>字形。在没来</w:t>
      </w:r>
      <w:r w:rsidRPr="00122DCE">
        <w:rPr>
          <w:rFonts w:hint="eastAsia"/>
        </w:rPr>
        <w:t>得</w:t>
      </w:r>
      <w:r w:rsidR="00980139">
        <w:rPr>
          <w:rFonts w:hint="eastAsia"/>
        </w:rPr>
        <w:t>及</w:t>
      </w:r>
      <w:r w:rsidRPr="00122DCE">
        <w:rPr>
          <w:rFonts w:hint="eastAsia"/>
        </w:rPr>
        <w:t>完成阵型部署的情况下，战斗已经打响。当双方舰队进至相距约三千米时，日本第一游击队四舰，一面以猛烈炮火射击，一面加</w:t>
      </w:r>
      <w:r w:rsidR="00980139">
        <w:rPr>
          <w:rFonts w:hint="eastAsia"/>
        </w:rPr>
        <w:t>快速度，横越北洋舰队阵前，去攻</w:t>
      </w:r>
      <w:r w:rsidRPr="00122DCE">
        <w:rPr>
          <w:rFonts w:hint="eastAsia"/>
        </w:rPr>
        <w:t>击北洋舰队右翼之超勇、扬威二</w:t>
      </w:r>
      <w:r w:rsidR="00980139">
        <w:rPr>
          <w:rFonts w:hint="eastAsia"/>
        </w:rPr>
        <w:t>支</w:t>
      </w:r>
      <w:r w:rsidRPr="00122DCE">
        <w:rPr>
          <w:rFonts w:hint="eastAsia"/>
        </w:rPr>
        <w:t>弱舰。</w:t>
      </w:r>
      <w:r w:rsidR="00980139">
        <w:rPr>
          <w:rFonts w:hint="eastAsia"/>
        </w:rPr>
        <w:t>同时日舰发射的第一批排炮，击中</w:t>
      </w:r>
      <w:r w:rsidRPr="00122DCE">
        <w:rPr>
          <w:rFonts w:hint="eastAsia"/>
        </w:rPr>
        <w:t>北洋舰队</w:t>
      </w:r>
      <w:r w:rsidR="00980139">
        <w:rPr>
          <w:rFonts w:hint="eastAsia"/>
        </w:rPr>
        <w:t>最靠前的旗舰定远舰，正在望台上督战的海军提督丁汝昌身受重伤，</w:t>
      </w:r>
      <w:r w:rsidRPr="00122DCE">
        <w:rPr>
          <w:rFonts w:hint="eastAsia"/>
        </w:rPr>
        <w:t>信号索具也被摧毁，</w:t>
      </w:r>
      <w:r w:rsidR="00980139">
        <w:rPr>
          <w:rFonts w:hint="eastAsia"/>
        </w:rPr>
        <w:t>舰队失去指挥和联络。当日本第一游击队绕过北洋舰队阵前，</w:t>
      </w:r>
      <w:r w:rsidRPr="00122DCE">
        <w:rPr>
          <w:rFonts w:hint="eastAsia"/>
        </w:rPr>
        <w:t>攻</w:t>
      </w:r>
      <w:r w:rsidR="00980139">
        <w:rPr>
          <w:rFonts w:hint="eastAsia"/>
        </w:rPr>
        <w:t>击</w:t>
      </w:r>
      <w:r w:rsidRPr="00122DCE">
        <w:rPr>
          <w:rFonts w:hint="eastAsia"/>
        </w:rPr>
        <w:t>右翼</w:t>
      </w:r>
      <w:r w:rsidR="00980139">
        <w:rPr>
          <w:rFonts w:hint="eastAsia"/>
        </w:rPr>
        <w:t>的</w:t>
      </w:r>
      <w:r w:rsidRPr="00122DCE">
        <w:rPr>
          <w:rFonts w:hint="eastAsia"/>
        </w:rPr>
        <w:t>超勇、扬威时，其本</w:t>
      </w:r>
      <w:proofErr w:type="gramStart"/>
      <w:r w:rsidRPr="00122DCE">
        <w:rPr>
          <w:rFonts w:hint="eastAsia"/>
        </w:rPr>
        <w:t>队六舰恰好</w:t>
      </w:r>
      <w:proofErr w:type="gramEnd"/>
      <w:r w:rsidRPr="00122DCE">
        <w:rPr>
          <w:rFonts w:hint="eastAsia"/>
        </w:rPr>
        <w:t>驶至北洋舰队</w:t>
      </w:r>
      <w:r w:rsidRPr="00122DCE">
        <w:rPr>
          <w:rFonts w:hint="eastAsia"/>
        </w:rPr>
        <w:t>"</w:t>
      </w:r>
      <w:r w:rsidRPr="00122DCE">
        <w:rPr>
          <w:rFonts w:hint="eastAsia"/>
        </w:rPr>
        <w:t>人</w:t>
      </w:r>
      <w:r w:rsidRPr="00122DCE">
        <w:rPr>
          <w:rFonts w:hint="eastAsia"/>
        </w:rPr>
        <w:t>"</w:t>
      </w:r>
      <w:r w:rsidRPr="00122DCE">
        <w:rPr>
          <w:rFonts w:hint="eastAsia"/>
        </w:rPr>
        <w:t>字形的前方</w:t>
      </w:r>
      <w:r w:rsidR="00980139">
        <w:rPr>
          <w:rFonts w:hint="eastAsia"/>
        </w:rPr>
        <w:t>。于是，北洋舰队各舰以舰首主炮猛烈轰击其</w:t>
      </w:r>
      <w:r w:rsidRPr="00122DCE">
        <w:rPr>
          <w:rFonts w:hint="eastAsia"/>
        </w:rPr>
        <w:t>本队六舰</w:t>
      </w:r>
      <w:r w:rsidR="00980139">
        <w:rPr>
          <w:rFonts w:hint="eastAsia"/>
        </w:rPr>
        <w:t>，围攻其较弱的比</w:t>
      </w:r>
      <w:proofErr w:type="gramStart"/>
      <w:r w:rsidR="00980139">
        <w:rPr>
          <w:rFonts w:hint="eastAsia"/>
        </w:rPr>
        <w:t>睿</w:t>
      </w:r>
      <w:proofErr w:type="gramEnd"/>
      <w:r w:rsidR="00980139">
        <w:rPr>
          <w:rFonts w:hint="eastAsia"/>
        </w:rPr>
        <w:t>和赤城两舰</w:t>
      </w:r>
      <w:r w:rsidRPr="00122DCE">
        <w:rPr>
          <w:rFonts w:hint="eastAsia"/>
        </w:rPr>
        <w:t>。双方都在以己</w:t>
      </w:r>
      <w:proofErr w:type="gramStart"/>
      <w:r w:rsidRPr="00122DCE">
        <w:rPr>
          <w:rFonts w:hint="eastAsia"/>
        </w:rPr>
        <w:t>之</w:t>
      </w:r>
      <w:proofErr w:type="gramEnd"/>
      <w:r w:rsidRPr="00122DCE">
        <w:rPr>
          <w:rFonts w:hint="eastAsia"/>
        </w:rPr>
        <w:t>长</w:t>
      </w:r>
      <w:r w:rsidR="00980139">
        <w:rPr>
          <w:rFonts w:hint="eastAsia"/>
        </w:rPr>
        <w:t>，攻敌之短，争取战争的主动权。在此阶段，虽互有损伤，胜负末见。</w:t>
      </w:r>
      <w:r w:rsidRPr="00122DCE">
        <w:rPr>
          <w:rFonts w:hint="eastAsia"/>
        </w:rPr>
        <w:t>北洋舰队仍维持阵形，保持舰与舰间隔距离，整</w:t>
      </w:r>
      <w:proofErr w:type="gramStart"/>
      <w:r w:rsidRPr="00122DCE">
        <w:rPr>
          <w:rFonts w:hint="eastAsia"/>
        </w:rPr>
        <w:t>然航驶</w:t>
      </w:r>
      <w:proofErr w:type="gramEnd"/>
      <w:r w:rsidRPr="00122DCE">
        <w:rPr>
          <w:rFonts w:hint="eastAsia"/>
        </w:rPr>
        <w:t>。但是</w:t>
      </w:r>
      <w:proofErr w:type="gramStart"/>
      <w:r w:rsidRPr="00122DCE">
        <w:rPr>
          <w:rFonts w:hint="eastAsia"/>
        </w:rPr>
        <w:t>日舰本队</w:t>
      </w:r>
      <w:proofErr w:type="gramEnd"/>
      <w:r w:rsidRPr="00122DCE">
        <w:rPr>
          <w:rFonts w:hint="eastAsia"/>
        </w:rPr>
        <w:lastRenderedPageBreak/>
        <w:t>的</w:t>
      </w:r>
      <w:proofErr w:type="gramStart"/>
      <w:r w:rsidRPr="00122DCE">
        <w:rPr>
          <w:rFonts w:hint="eastAsia"/>
        </w:rPr>
        <w:t>鱼贯纵阵则</w:t>
      </w:r>
      <w:proofErr w:type="gramEnd"/>
      <w:r w:rsidRPr="00122DCE">
        <w:rPr>
          <w:rFonts w:hint="eastAsia"/>
        </w:rPr>
        <w:t>已被打乱。海战第一阶段，北洋舰队占上风，日本舰队处境不利。</w:t>
      </w:r>
    </w:p>
    <w:p w:rsidR="00662523" w:rsidRDefault="00122DCE" w:rsidP="006153DD">
      <w:pPr>
        <w:pStyle w:val="a3"/>
        <w:spacing w:line="400" w:lineRule="exact"/>
        <w:ind w:firstLineChars="200" w:firstLine="420"/>
      </w:pPr>
      <w:r>
        <w:rPr>
          <w:rFonts w:hint="eastAsia"/>
        </w:rPr>
        <w:t>随后</w:t>
      </w:r>
      <w:r w:rsidRPr="00122DCE">
        <w:rPr>
          <w:rFonts w:hint="eastAsia"/>
        </w:rPr>
        <w:t>战争进行</w:t>
      </w:r>
      <w:r w:rsidR="00980139">
        <w:rPr>
          <w:rFonts w:hint="eastAsia"/>
        </w:rPr>
        <w:t>到第二阶段，第一游击队已通过北洋舰队右翼，正拟转入北洋舰队背后时，</w:t>
      </w:r>
      <w:r w:rsidRPr="00122DCE">
        <w:rPr>
          <w:rFonts w:hint="eastAsia"/>
        </w:rPr>
        <w:t>为了营救被北洋舰队包围的比</w:t>
      </w:r>
      <w:proofErr w:type="gramStart"/>
      <w:r w:rsidRPr="00122DCE">
        <w:rPr>
          <w:rFonts w:hint="eastAsia"/>
        </w:rPr>
        <w:t>睿</w:t>
      </w:r>
      <w:proofErr w:type="gramEnd"/>
      <w:r w:rsidRPr="00122DCE">
        <w:rPr>
          <w:rFonts w:hint="eastAsia"/>
        </w:rPr>
        <w:t>、赤城</w:t>
      </w:r>
      <w:r w:rsidR="00980139">
        <w:rPr>
          <w:rFonts w:hint="eastAsia"/>
        </w:rPr>
        <w:t>两舰，</w:t>
      </w:r>
      <w:proofErr w:type="gramStart"/>
      <w:r w:rsidR="00980139">
        <w:rPr>
          <w:rFonts w:hint="eastAsia"/>
        </w:rPr>
        <w:t>向左转舵回驶</w:t>
      </w:r>
      <w:proofErr w:type="gramEnd"/>
      <w:r w:rsidR="00980139">
        <w:rPr>
          <w:rFonts w:hint="eastAsia"/>
        </w:rPr>
        <w:t>，以高速向比</w:t>
      </w:r>
      <w:proofErr w:type="gramStart"/>
      <w:r w:rsidR="00980139">
        <w:rPr>
          <w:rFonts w:hint="eastAsia"/>
        </w:rPr>
        <w:t>睿</w:t>
      </w:r>
      <w:proofErr w:type="gramEnd"/>
      <w:r w:rsidR="00980139">
        <w:rPr>
          <w:rFonts w:hint="eastAsia"/>
        </w:rPr>
        <w:t>、赤城与北洋舰队之间运动，并用</w:t>
      </w:r>
      <w:r w:rsidRPr="00122DCE">
        <w:rPr>
          <w:rFonts w:hint="eastAsia"/>
        </w:rPr>
        <w:t>炮火射击。这时，</w:t>
      </w:r>
      <w:proofErr w:type="gramStart"/>
      <w:r w:rsidRPr="00122DCE">
        <w:rPr>
          <w:rFonts w:hint="eastAsia"/>
        </w:rPr>
        <w:t>日舰本队</w:t>
      </w:r>
      <w:proofErr w:type="gramEnd"/>
      <w:r w:rsidR="00980139">
        <w:rPr>
          <w:rFonts w:hint="eastAsia"/>
        </w:rPr>
        <w:t>，没有被围住的舰只，</w:t>
      </w:r>
      <w:r w:rsidRPr="00122DCE">
        <w:rPr>
          <w:rFonts w:hint="eastAsia"/>
        </w:rPr>
        <w:t>绕至北洋舰队背后，恰好与第一游击队形成对北洋舰队夹击之势。于是，日本舰队处境开始转向上风，北洋舰队因被包围，处于内线作战，腹背受敌，转趋不利地位。虽腹背受敌，形势不利，但广大官兵毫不畏缩气馁，反而愈战愈勇。我们可以从当时一些人的描述中了解当时的情况。</w:t>
      </w:r>
    </w:p>
    <w:p w:rsidR="00980139" w:rsidRDefault="00980139" w:rsidP="006153DD">
      <w:pPr>
        <w:pStyle w:val="a3"/>
        <w:spacing w:line="400" w:lineRule="exact"/>
        <w:ind w:firstLineChars="200" w:firstLine="422"/>
        <w:rPr>
          <w:rFonts w:hint="eastAsia"/>
          <w:b/>
        </w:rPr>
      </w:pPr>
      <w:r w:rsidRPr="00980139">
        <w:rPr>
          <w:rFonts w:hint="eastAsia"/>
          <w:b/>
        </w:rPr>
        <w:t>[PPT]</w:t>
      </w:r>
      <w:r w:rsidRPr="00980139">
        <w:rPr>
          <w:rFonts w:hint="eastAsia"/>
          <w:b/>
        </w:rPr>
        <w:t>：</w:t>
      </w:r>
      <w:r w:rsidRPr="00F722CC">
        <w:rPr>
          <w:rFonts w:hint="eastAsia"/>
        </w:rPr>
        <w:t>展示材料</w:t>
      </w:r>
    </w:p>
    <w:p w:rsidR="008629E5" w:rsidRPr="00F722CC" w:rsidRDefault="008629E5" w:rsidP="006153DD">
      <w:pPr>
        <w:pStyle w:val="a3"/>
        <w:spacing w:line="400" w:lineRule="exact"/>
        <w:ind w:firstLineChars="200" w:firstLine="420"/>
        <w:rPr>
          <w:rFonts w:ascii="仿宋" w:eastAsia="仿宋" w:hAnsi="仿宋" w:hint="eastAsia"/>
        </w:rPr>
      </w:pPr>
      <w:r w:rsidRPr="00F722CC">
        <w:rPr>
          <w:rFonts w:ascii="仿宋" w:eastAsia="仿宋" w:hAnsi="仿宋" w:hint="eastAsia"/>
        </w:rPr>
        <w:t>1.</w:t>
      </w:r>
      <w:r w:rsidRPr="00F722CC">
        <w:rPr>
          <w:rFonts w:ascii="仿宋" w:eastAsia="仿宋" w:hAnsi="仿宋" w:hint="eastAsia"/>
        </w:rPr>
        <w:t>东沟海战天如墨，</w:t>
      </w:r>
      <w:proofErr w:type="gramStart"/>
      <w:r w:rsidRPr="00F722CC">
        <w:rPr>
          <w:rFonts w:ascii="仿宋" w:eastAsia="仿宋" w:hAnsi="仿宋" w:hint="eastAsia"/>
        </w:rPr>
        <w:t>泡轰烟迷船</w:t>
      </w:r>
      <w:proofErr w:type="gramEnd"/>
      <w:r w:rsidRPr="00F722CC">
        <w:rPr>
          <w:rFonts w:ascii="仿宋" w:eastAsia="仿宋" w:hAnsi="仿宋" w:hint="eastAsia"/>
        </w:rPr>
        <w:t>掀侧。</w:t>
      </w:r>
    </w:p>
    <w:p w:rsidR="008629E5" w:rsidRPr="00F722CC" w:rsidRDefault="008629E5" w:rsidP="006153DD">
      <w:pPr>
        <w:pStyle w:val="a3"/>
        <w:spacing w:line="400" w:lineRule="exact"/>
        <w:ind w:firstLineChars="200" w:firstLine="420"/>
        <w:rPr>
          <w:rFonts w:ascii="仿宋" w:eastAsia="仿宋" w:hAnsi="仿宋" w:hint="eastAsia"/>
        </w:rPr>
      </w:pPr>
      <w:r w:rsidRPr="00F722CC">
        <w:rPr>
          <w:rFonts w:ascii="仿宋" w:eastAsia="仿宋" w:hAnsi="仿宋" w:hint="eastAsia"/>
        </w:rPr>
        <w:t>致远鼓</w:t>
      </w:r>
      <w:proofErr w:type="gramStart"/>
      <w:r w:rsidRPr="00F722CC">
        <w:rPr>
          <w:rFonts w:ascii="仿宋" w:eastAsia="仿宋" w:hAnsi="仿宋" w:hint="eastAsia"/>
        </w:rPr>
        <w:t>楫</w:t>
      </w:r>
      <w:proofErr w:type="gramEnd"/>
      <w:r w:rsidRPr="00F722CC">
        <w:rPr>
          <w:rFonts w:ascii="仿宋" w:eastAsia="仿宋" w:hAnsi="仿宋" w:hint="eastAsia"/>
        </w:rPr>
        <w:t>冲重围，万火丛中呼杀贼。</w:t>
      </w:r>
    </w:p>
    <w:p w:rsidR="008629E5" w:rsidRPr="00F722CC" w:rsidRDefault="008629E5" w:rsidP="006153DD">
      <w:pPr>
        <w:pStyle w:val="a3"/>
        <w:spacing w:line="400" w:lineRule="exact"/>
        <w:ind w:firstLineChars="200" w:firstLine="420"/>
        <w:rPr>
          <w:rFonts w:ascii="仿宋" w:eastAsia="仿宋" w:hAnsi="仿宋" w:hint="eastAsia"/>
        </w:rPr>
      </w:pPr>
      <w:r w:rsidRPr="00F722CC">
        <w:rPr>
          <w:rFonts w:ascii="仿宋" w:eastAsia="仿宋" w:hAnsi="仿宋" w:hint="eastAsia"/>
        </w:rPr>
        <w:t>――郑观应《闻大东沟战事感作》</w:t>
      </w:r>
    </w:p>
    <w:p w:rsidR="008629E5" w:rsidRDefault="008629E5" w:rsidP="006153DD">
      <w:pPr>
        <w:pStyle w:val="a3"/>
        <w:spacing w:line="400" w:lineRule="exact"/>
        <w:ind w:firstLineChars="200" w:firstLine="420"/>
        <w:rPr>
          <w:rFonts w:ascii="仿宋" w:eastAsia="仿宋" w:hAnsi="仿宋" w:hint="eastAsia"/>
        </w:rPr>
      </w:pPr>
      <w:r w:rsidRPr="00F722CC">
        <w:rPr>
          <w:rFonts w:ascii="仿宋" w:eastAsia="仿宋" w:hAnsi="仿宋" w:hint="eastAsia"/>
        </w:rPr>
        <w:t>2.亲身参加海战的定远</w:t>
      </w:r>
      <w:proofErr w:type="gramStart"/>
      <w:r w:rsidRPr="00F722CC">
        <w:rPr>
          <w:rFonts w:ascii="仿宋" w:eastAsia="仿宋" w:hAnsi="仿宋" w:hint="eastAsia"/>
        </w:rPr>
        <w:t>副管驾英人</w:t>
      </w:r>
      <w:proofErr w:type="gramEnd"/>
      <w:r w:rsidRPr="00F722CC">
        <w:rPr>
          <w:rFonts w:ascii="仿宋" w:eastAsia="仿宋" w:hAnsi="仿宋" w:hint="eastAsia"/>
        </w:rPr>
        <w:t>泰</w:t>
      </w:r>
      <w:proofErr w:type="gramStart"/>
      <w:r w:rsidRPr="00F722CC">
        <w:rPr>
          <w:rFonts w:ascii="仿宋" w:eastAsia="仿宋" w:hAnsi="仿宋" w:hint="eastAsia"/>
        </w:rPr>
        <w:t>莱</w:t>
      </w:r>
      <w:proofErr w:type="gramEnd"/>
      <w:r w:rsidRPr="00F722CC">
        <w:rPr>
          <w:rFonts w:ascii="仿宋" w:eastAsia="仿宋" w:hAnsi="仿宋" w:hint="eastAsia"/>
        </w:rPr>
        <w:t>对当时情况的描述：“众士兵均</w:t>
      </w:r>
      <w:proofErr w:type="gramStart"/>
      <w:r w:rsidRPr="00F722CC">
        <w:rPr>
          <w:rFonts w:ascii="仿宋" w:eastAsia="仿宋" w:hAnsi="仿宋" w:hint="eastAsia"/>
        </w:rPr>
        <w:t>狞</w:t>
      </w:r>
      <w:proofErr w:type="gramEnd"/>
      <w:r w:rsidRPr="00F722CC">
        <w:rPr>
          <w:rFonts w:ascii="仿宋" w:eastAsia="仿宋" w:hAnsi="仿宋" w:hint="eastAsia"/>
        </w:rPr>
        <w:t>厉振奋，毫无恐惧之态。当予巡视时，一兵负重伤，同</w:t>
      </w:r>
      <w:proofErr w:type="gramStart"/>
      <w:r w:rsidRPr="00F722CC">
        <w:rPr>
          <w:rFonts w:ascii="仿宋" w:eastAsia="仿宋" w:hAnsi="仿宋" w:hint="eastAsia"/>
        </w:rPr>
        <w:t>侣嘱</w:t>
      </w:r>
      <w:proofErr w:type="gramEnd"/>
      <w:r w:rsidRPr="00F722CC">
        <w:rPr>
          <w:rFonts w:ascii="仿宋" w:eastAsia="仿宋" w:hAnsi="仿宋" w:hint="eastAsia"/>
        </w:rPr>
        <w:t>其入内修养；及予重至此炮座，见彼虽已残废，仍裹创工作如常”。</w:t>
      </w:r>
    </w:p>
    <w:p w:rsidR="00662523" w:rsidRPr="00662523" w:rsidRDefault="00662523" w:rsidP="006153DD">
      <w:pPr>
        <w:pStyle w:val="a3"/>
        <w:spacing w:line="400" w:lineRule="exact"/>
        <w:ind w:firstLineChars="200" w:firstLine="422"/>
        <w:rPr>
          <w:rFonts w:asciiTheme="minorEastAsia" w:hAnsiTheme="minorEastAsia"/>
          <w:b/>
          <w:color w:val="0070C0"/>
        </w:rPr>
      </w:pPr>
      <w:r w:rsidRPr="00662523">
        <w:rPr>
          <w:rFonts w:asciiTheme="minorEastAsia" w:hAnsiTheme="minorEastAsia" w:hint="eastAsia"/>
          <w:b/>
          <w:color w:val="0070C0"/>
        </w:rPr>
        <w:t>[设计意图]：利用阵型图讲解黄海海战过程，增加课堂趣味性，吸引学生注意力；利用时人对战状的描述，创设情景，让学生更能感受爱国官兵为国牺牲的精神</w:t>
      </w:r>
    </w:p>
    <w:p w:rsidR="00122DCE" w:rsidRDefault="00980139" w:rsidP="006153DD">
      <w:pPr>
        <w:pStyle w:val="a3"/>
        <w:spacing w:line="400" w:lineRule="exact"/>
        <w:ind w:firstLineChars="200" w:firstLine="422"/>
      </w:pPr>
      <w:r w:rsidRPr="00980139">
        <w:rPr>
          <w:rFonts w:hint="eastAsia"/>
          <w:b/>
        </w:rPr>
        <w:t>[</w:t>
      </w:r>
      <w:r w:rsidRPr="00980139">
        <w:rPr>
          <w:rFonts w:hint="eastAsia"/>
          <w:b/>
        </w:rPr>
        <w:t>讲述</w:t>
      </w:r>
      <w:r w:rsidRPr="00980139">
        <w:rPr>
          <w:rFonts w:hint="eastAsia"/>
          <w:b/>
        </w:rPr>
        <w:t>]</w:t>
      </w:r>
      <w:r w:rsidRPr="00980139">
        <w:rPr>
          <w:rFonts w:hint="eastAsia"/>
          <w:b/>
        </w:rPr>
        <w:t>：</w:t>
      </w:r>
      <w:r w:rsidR="00122DCE" w:rsidRPr="00122DCE">
        <w:rPr>
          <w:rFonts w:hint="eastAsia"/>
        </w:rPr>
        <w:t>可见当时战况十分激烈，广大官兵奋勇杀敌，视死如归的英雄气概，尤为可钦可佩，可歌可泣。我们书中介绍了主要的爱国将领的英勇事迹。请同学们快速阅读书本的第二段内容，简单梳理。</w:t>
      </w:r>
    </w:p>
    <w:p w:rsidR="00674EA5" w:rsidRPr="00122DCE" w:rsidRDefault="00662523" w:rsidP="006153DD">
      <w:pPr>
        <w:pStyle w:val="a3"/>
        <w:spacing w:line="400" w:lineRule="exact"/>
        <w:ind w:firstLineChars="200" w:firstLine="420"/>
      </w:pPr>
      <w:r>
        <w:rPr>
          <w:noProof/>
        </w:rPr>
        <w:drawing>
          <wp:anchor distT="0" distB="0" distL="114300" distR="114300" simplePos="0" relativeHeight="251665408" behindDoc="0" locked="0" layoutInCell="1" allowOverlap="1" wp14:anchorId="66F2D376" wp14:editId="0CA74E0E">
            <wp:simplePos x="0" y="0"/>
            <wp:positionH relativeFrom="column">
              <wp:posOffset>0</wp:posOffset>
            </wp:positionH>
            <wp:positionV relativeFrom="paragraph">
              <wp:posOffset>327025</wp:posOffset>
            </wp:positionV>
            <wp:extent cx="4305300" cy="1362075"/>
            <wp:effectExtent l="0" t="0" r="0" b="952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5300" cy="1362075"/>
                    </a:xfrm>
                    <a:prstGeom prst="rect">
                      <a:avLst/>
                    </a:prstGeom>
                    <a:noFill/>
                  </pic:spPr>
                </pic:pic>
              </a:graphicData>
            </a:graphic>
            <wp14:sizeRelH relativeFrom="page">
              <wp14:pctWidth>0</wp14:pctWidth>
            </wp14:sizeRelH>
            <wp14:sizeRelV relativeFrom="page">
              <wp14:pctHeight>0</wp14:pctHeight>
            </wp14:sizeRelV>
          </wp:anchor>
        </w:drawing>
      </w:r>
      <w:r w:rsidR="00F9402B" w:rsidRPr="00F9402B">
        <w:rPr>
          <w:rFonts w:hint="eastAsia"/>
          <w:b/>
        </w:rPr>
        <w:t>[PPT]</w:t>
      </w:r>
      <w:r w:rsidR="00674EA5">
        <w:rPr>
          <w:rFonts w:hint="eastAsia"/>
          <w:b/>
        </w:rPr>
        <w:t>：</w:t>
      </w:r>
      <w:r w:rsidR="00674EA5">
        <w:rPr>
          <w:rFonts w:hint="eastAsia"/>
        </w:rPr>
        <w:t>表格</w:t>
      </w:r>
    </w:p>
    <w:p w:rsidR="00122DCE" w:rsidRDefault="00122DCE" w:rsidP="006153DD">
      <w:pPr>
        <w:pStyle w:val="a3"/>
        <w:spacing w:line="400" w:lineRule="exact"/>
        <w:ind w:firstLineChars="200" w:firstLine="422"/>
        <w:rPr>
          <w:rFonts w:hint="eastAsia"/>
        </w:rPr>
      </w:pPr>
      <w:r w:rsidRPr="00122DCE">
        <w:rPr>
          <w:rFonts w:hint="eastAsia"/>
          <w:b/>
        </w:rPr>
        <w:t>[</w:t>
      </w:r>
      <w:r w:rsidRPr="00122DCE">
        <w:rPr>
          <w:rFonts w:hint="eastAsia"/>
          <w:b/>
        </w:rPr>
        <w:t>学生</w:t>
      </w:r>
      <w:r w:rsidRPr="00122DCE">
        <w:rPr>
          <w:rFonts w:hint="eastAsia"/>
          <w:b/>
        </w:rPr>
        <w:t>]</w:t>
      </w:r>
      <w:r w:rsidRPr="00122DCE">
        <w:rPr>
          <w:rFonts w:hint="eastAsia"/>
          <w:b/>
        </w:rPr>
        <w:t>：</w:t>
      </w:r>
      <w:r w:rsidRPr="00122DCE">
        <w:rPr>
          <w:rFonts w:hint="eastAsia"/>
        </w:rPr>
        <w:t>右翼总兵，定远管带刘步</w:t>
      </w:r>
      <w:proofErr w:type="gramStart"/>
      <w:r w:rsidRPr="00122DCE">
        <w:rPr>
          <w:rFonts w:hint="eastAsia"/>
        </w:rPr>
        <w:t>蟾</w:t>
      </w:r>
      <w:proofErr w:type="gramEnd"/>
      <w:r w:rsidRPr="00122DCE">
        <w:rPr>
          <w:rFonts w:hint="eastAsia"/>
        </w:rPr>
        <w:t>代为指挥，以重炮击中日松岛号，使其弹药库爆炸，死伤百余人，丧失作战能力。致远</w:t>
      </w:r>
      <w:proofErr w:type="gramStart"/>
      <w:r w:rsidRPr="00122DCE">
        <w:rPr>
          <w:rFonts w:hint="eastAsia"/>
        </w:rPr>
        <w:t>舰炮弹</w:t>
      </w:r>
      <w:r w:rsidR="00D53A07">
        <w:rPr>
          <w:rFonts w:hint="eastAsia"/>
        </w:rPr>
        <w:t>垂尽</w:t>
      </w:r>
      <w:proofErr w:type="gramEnd"/>
      <w:r w:rsidR="00D53A07">
        <w:rPr>
          <w:rFonts w:hint="eastAsia"/>
        </w:rPr>
        <w:t>，恰与吉野舰相遇，管带邓世昌便下令向吉野舰撞去，不幸被鱼雷击</w:t>
      </w:r>
      <w:r w:rsidRPr="00122DCE">
        <w:rPr>
          <w:rFonts w:hint="eastAsia"/>
        </w:rPr>
        <w:t>中，全舰官兵壮烈殉国。经远舰受伤后也冲向敌舰，在军舰被鱼雷击中，船体开始下沉时，管带林永升带领官兵继续准确向敌舰开炮。靖远舰，管带叶祖晆目睹定远舰桅楼被毁，果断代替旗舰集队，与日舰继续战斗。</w:t>
      </w:r>
    </w:p>
    <w:p w:rsidR="00662523" w:rsidRPr="00662523" w:rsidRDefault="00662523" w:rsidP="006153DD">
      <w:pPr>
        <w:pStyle w:val="a3"/>
        <w:spacing w:line="400" w:lineRule="exact"/>
        <w:ind w:firstLineChars="200" w:firstLine="422"/>
        <w:rPr>
          <w:b/>
          <w:color w:val="0070C0"/>
        </w:rPr>
      </w:pPr>
      <w:r w:rsidRPr="00662523">
        <w:rPr>
          <w:rFonts w:hint="eastAsia"/>
          <w:b/>
          <w:color w:val="0070C0"/>
        </w:rPr>
        <w:t>[</w:t>
      </w:r>
      <w:r w:rsidRPr="00662523">
        <w:rPr>
          <w:rFonts w:hint="eastAsia"/>
          <w:b/>
          <w:color w:val="0070C0"/>
        </w:rPr>
        <w:t>设计意图</w:t>
      </w:r>
      <w:r w:rsidRPr="00662523">
        <w:rPr>
          <w:rFonts w:hint="eastAsia"/>
          <w:b/>
          <w:color w:val="0070C0"/>
        </w:rPr>
        <w:t>]</w:t>
      </w:r>
      <w:r w:rsidRPr="00662523">
        <w:rPr>
          <w:rFonts w:hint="eastAsia"/>
          <w:b/>
          <w:color w:val="0070C0"/>
        </w:rPr>
        <w:t>：表格整理，方便学生记忆</w:t>
      </w:r>
    </w:p>
    <w:p w:rsidR="00C85235" w:rsidRDefault="00E665AA" w:rsidP="006153DD">
      <w:pPr>
        <w:pStyle w:val="a3"/>
        <w:spacing w:line="400" w:lineRule="exact"/>
        <w:ind w:firstLineChars="200" w:firstLine="422"/>
      </w:pPr>
      <w:r w:rsidRPr="0060470A">
        <w:rPr>
          <w:rFonts w:hint="eastAsia"/>
          <w:b/>
        </w:rPr>
        <w:t>[</w:t>
      </w:r>
      <w:r w:rsidRPr="0060470A">
        <w:rPr>
          <w:rFonts w:hint="eastAsia"/>
          <w:b/>
        </w:rPr>
        <w:t>教师</w:t>
      </w:r>
      <w:r w:rsidRPr="0060470A">
        <w:rPr>
          <w:rFonts w:hint="eastAsia"/>
          <w:b/>
        </w:rPr>
        <w:t>]</w:t>
      </w:r>
      <w:r w:rsidRPr="0060470A">
        <w:rPr>
          <w:rFonts w:hint="eastAsia"/>
          <w:b/>
        </w:rPr>
        <w:t>：</w:t>
      </w:r>
      <w:r w:rsidR="009D719F">
        <w:rPr>
          <w:rFonts w:hint="eastAsia"/>
          <w:b/>
        </w:rPr>
        <w:t>大家需要将战舰名称与其</w:t>
      </w:r>
      <w:r w:rsidR="00F9402B">
        <w:rPr>
          <w:rFonts w:hint="eastAsia"/>
          <w:b/>
        </w:rPr>
        <w:t>管带对应起来，这是我们考试当中常常会考到的一个点。</w:t>
      </w:r>
      <w:r w:rsidR="00F9402B" w:rsidRPr="00F9402B">
        <w:rPr>
          <w:rFonts w:hint="eastAsia"/>
        </w:rPr>
        <w:t>同学们有没有觉得老师的表格有点问题？对，遗漏了丁汝昌。提督丁汝昌身受重伤，但坐于甲板上鼓舞士气，激励将士，同心效命。</w:t>
      </w:r>
      <w:r w:rsidR="009D719F">
        <w:rPr>
          <w:rFonts w:hint="eastAsia"/>
        </w:rPr>
        <w:t>以这些将领为代表的</w:t>
      </w:r>
      <w:r w:rsidR="00BE447E" w:rsidRPr="00BE447E">
        <w:rPr>
          <w:rFonts w:hint="eastAsia"/>
        </w:rPr>
        <w:t>爱国官兵为了捍卫国家主</w:t>
      </w:r>
      <w:r w:rsidR="00BE447E" w:rsidRPr="00BE447E">
        <w:rPr>
          <w:rFonts w:hint="eastAsia"/>
        </w:rPr>
        <w:lastRenderedPageBreak/>
        <w:t>权，浴血抗日，表现出了视死如归的精神</w:t>
      </w:r>
      <w:r w:rsidR="00BE447E">
        <w:rPr>
          <w:rFonts w:hint="eastAsia"/>
        </w:rPr>
        <w:t>。</w:t>
      </w:r>
    </w:p>
    <w:p w:rsidR="00674EA5" w:rsidRPr="00674EA5" w:rsidRDefault="0060470A" w:rsidP="006153DD">
      <w:pPr>
        <w:pStyle w:val="a3"/>
        <w:spacing w:line="400" w:lineRule="exact"/>
        <w:ind w:firstLineChars="200" w:firstLine="422"/>
      </w:pPr>
      <w:r w:rsidRPr="0060470A">
        <w:rPr>
          <w:rFonts w:hint="eastAsia"/>
          <w:b/>
        </w:rPr>
        <w:t>[PPT]</w:t>
      </w:r>
      <w:r w:rsidRPr="0060470A">
        <w:rPr>
          <w:rFonts w:hint="eastAsia"/>
          <w:b/>
        </w:rPr>
        <w:t>：</w:t>
      </w:r>
      <w:r w:rsidR="00674EA5" w:rsidRPr="00674EA5">
        <w:rPr>
          <w:rFonts w:hint="eastAsia"/>
        </w:rPr>
        <w:t>黄海海战中日双方兵力、损失对比表</w:t>
      </w:r>
      <w:r w:rsidR="00662523">
        <w:rPr>
          <w:noProof/>
        </w:rPr>
        <w:drawing>
          <wp:anchor distT="0" distB="0" distL="114300" distR="114300" simplePos="0" relativeHeight="251664384" behindDoc="0" locked="0" layoutInCell="1" allowOverlap="1" wp14:anchorId="096A300D" wp14:editId="49C228B5">
            <wp:simplePos x="0" y="0"/>
            <wp:positionH relativeFrom="column">
              <wp:posOffset>-47625</wp:posOffset>
            </wp:positionH>
            <wp:positionV relativeFrom="paragraph">
              <wp:posOffset>68580</wp:posOffset>
            </wp:positionV>
            <wp:extent cx="4354830" cy="1009650"/>
            <wp:effectExtent l="0" t="0" r="762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4830" cy="1009650"/>
                    </a:xfrm>
                    <a:prstGeom prst="rect">
                      <a:avLst/>
                    </a:prstGeom>
                    <a:noFill/>
                  </pic:spPr>
                </pic:pic>
              </a:graphicData>
            </a:graphic>
            <wp14:sizeRelH relativeFrom="page">
              <wp14:pctWidth>0</wp14:pctWidth>
            </wp14:sizeRelH>
            <wp14:sizeRelV relativeFrom="page">
              <wp14:pctHeight>0</wp14:pctHeight>
            </wp14:sizeRelV>
          </wp:anchor>
        </w:drawing>
      </w:r>
    </w:p>
    <w:p w:rsidR="00E14CB6" w:rsidRDefault="00E14CB6" w:rsidP="006153DD">
      <w:pPr>
        <w:pStyle w:val="a3"/>
        <w:spacing w:line="400" w:lineRule="exact"/>
        <w:ind w:firstLineChars="200" w:firstLine="422"/>
        <w:rPr>
          <w:rFonts w:hint="eastAsia"/>
        </w:rPr>
      </w:pPr>
      <w:r w:rsidRPr="009E3DD9">
        <w:rPr>
          <w:rFonts w:hint="eastAsia"/>
          <w:b/>
        </w:rPr>
        <w:t>[</w:t>
      </w:r>
      <w:r w:rsidRPr="009E3DD9">
        <w:rPr>
          <w:rFonts w:hint="eastAsia"/>
          <w:b/>
        </w:rPr>
        <w:t>讲述</w:t>
      </w:r>
      <w:r w:rsidRPr="009E3DD9">
        <w:rPr>
          <w:rFonts w:hint="eastAsia"/>
          <w:b/>
        </w:rPr>
        <w:t>]</w:t>
      </w:r>
      <w:r w:rsidRPr="009E3DD9">
        <w:rPr>
          <w:rFonts w:hint="eastAsia"/>
          <w:b/>
        </w:rPr>
        <w:t>：</w:t>
      </w:r>
      <w:r>
        <w:rPr>
          <w:rFonts w:hint="eastAsia"/>
        </w:rPr>
        <w:t>战事持续了五个小</w:t>
      </w:r>
      <w:r w:rsidR="009D719F">
        <w:rPr>
          <w:rFonts w:hint="eastAsia"/>
        </w:rPr>
        <w:t>时，最终以日舰率先逃离战场而告终。这场战争的结果怎么样呢？我们一起来看</w:t>
      </w:r>
      <w:r>
        <w:rPr>
          <w:rFonts w:hint="eastAsia"/>
        </w:rPr>
        <w:t>书本的中日双方兵力、损失对比表。</w:t>
      </w:r>
      <w:r w:rsidR="00EE7AEA">
        <w:rPr>
          <w:rFonts w:hint="eastAsia"/>
        </w:rPr>
        <w:t>表中数据反映了哪些战斗数据？我们先看损失，中方伤亡人数惨重，但是舰船损失与日军相当。我们再看中方的参战舰艇、兵力与舰船损失、伤亡人数对比，虽然有所损失，但是北洋水师主力尚存。在读表格材料时，我们要注意表格数据的横向比较，也要注意表格数据的纵向比较，这样才能更全面的解读表格信息。北洋大臣李鸿章命令舰队躲进威海卫避战保船，最终在威海卫战役中北洋舰队全军覆没。</w:t>
      </w:r>
    </w:p>
    <w:p w:rsidR="00662523" w:rsidRPr="00662523" w:rsidRDefault="00662523" w:rsidP="006153DD">
      <w:pPr>
        <w:pStyle w:val="a3"/>
        <w:spacing w:line="400" w:lineRule="exact"/>
        <w:ind w:firstLineChars="200" w:firstLine="422"/>
        <w:rPr>
          <w:b/>
          <w:color w:val="0070C0"/>
        </w:rPr>
      </w:pPr>
      <w:r w:rsidRPr="00662523">
        <w:rPr>
          <w:rFonts w:hint="eastAsia"/>
          <w:b/>
          <w:color w:val="0070C0"/>
        </w:rPr>
        <w:t>[</w:t>
      </w:r>
      <w:r w:rsidRPr="00662523">
        <w:rPr>
          <w:rFonts w:hint="eastAsia"/>
          <w:b/>
          <w:color w:val="0070C0"/>
        </w:rPr>
        <w:t>设计意图</w:t>
      </w:r>
      <w:r w:rsidRPr="00662523">
        <w:rPr>
          <w:rFonts w:hint="eastAsia"/>
          <w:b/>
          <w:color w:val="0070C0"/>
        </w:rPr>
        <w:t>]</w:t>
      </w:r>
      <w:r w:rsidRPr="00662523">
        <w:rPr>
          <w:rFonts w:hint="eastAsia"/>
          <w:b/>
          <w:color w:val="0070C0"/>
        </w:rPr>
        <w:t>：引导学生学会分析表格信息</w:t>
      </w:r>
    </w:p>
    <w:p w:rsidR="00805088" w:rsidRDefault="00805088" w:rsidP="006153DD">
      <w:pPr>
        <w:pStyle w:val="a3"/>
        <w:spacing w:line="400" w:lineRule="exact"/>
        <w:ind w:firstLineChars="200" w:firstLine="422"/>
      </w:pPr>
      <w:r w:rsidRPr="009E3DD9">
        <w:rPr>
          <w:rFonts w:hint="eastAsia"/>
          <w:b/>
        </w:rPr>
        <w:t>[</w:t>
      </w:r>
      <w:r w:rsidRPr="009E3DD9">
        <w:rPr>
          <w:rFonts w:hint="eastAsia"/>
          <w:b/>
        </w:rPr>
        <w:t>提问</w:t>
      </w:r>
      <w:r w:rsidRPr="009E3DD9">
        <w:rPr>
          <w:rFonts w:hint="eastAsia"/>
          <w:b/>
        </w:rPr>
        <w:t>]</w:t>
      </w:r>
      <w:r w:rsidRPr="009E3DD9">
        <w:rPr>
          <w:rFonts w:hint="eastAsia"/>
          <w:b/>
        </w:rPr>
        <w:t>：</w:t>
      </w:r>
      <w:r w:rsidR="00BC0759">
        <w:rPr>
          <w:rFonts w:hint="eastAsia"/>
        </w:rPr>
        <w:t>随着北洋舰队的全军覆没，中日甲午战争我们也彻底失败了。</w:t>
      </w:r>
      <w:r w:rsidR="00D53A07">
        <w:rPr>
          <w:rFonts w:hint="eastAsia"/>
        </w:rPr>
        <w:t>那么亚洲第一，世界第九的北洋舰队</w:t>
      </w:r>
      <w:r w:rsidR="00BC0759" w:rsidRPr="00BC0759">
        <w:rPr>
          <w:rFonts w:hint="eastAsia"/>
        </w:rPr>
        <w:t>为什么会战败呢？</w:t>
      </w:r>
    </w:p>
    <w:p w:rsidR="00BC0759" w:rsidRDefault="00BC0759" w:rsidP="006153DD">
      <w:pPr>
        <w:pStyle w:val="a3"/>
        <w:spacing w:line="400" w:lineRule="exact"/>
        <w:ind w:firstLineChars="200" w:firstLine="422"/>
      </w:pPr>
      <w:r w:rsidRPr="009E3DD9">
        <w:rPr>
          <w:rFonts w:hint="eastAsia"/>
          <w:b/>
        </w:rPr>
        <w:t>[</w:t>
      </w:r>
      <w:r w:rsidRPr="009E3DD9">
        <w:rPr>
          <w:rFonts w:hint="eastAsia"/>
          <w:b/>
        </w:rPr>
        <w:t>讲授</w:t>
      </w:r>
      <w:r w:rsidRPr="009E3DD9">
        <w:rPr>
          <w:rFonts w:hint="eastAsia"/>
          <w:b/>
        </w:rPr>
        <w:t>]</w:t>
      </w:r>
      <w:r w:rsidRPr="009E3DD9">
        <w:rPr>
          <w:rFonts w:hint="eastAsia"/>
          <w:b/>
        </w:rPr>
        <w:t>：</w:t>
      </w:r>
      <w:r w:rsidRPr="00BC0759">
        <w:rPr>
          <w:rFonts w:hint="eastAsia"/>
        </w:rPr>
        <w:t>在刚才梳理战争经过的时候，</w:t>
      </w:r>
      <w:r w:rsidR="00F9402B">
        <w:rPr>
          <w:rFonts w:hint="eastAsia"/>
        </w:rPr>
        <w:t>致远舰拼死想要撞向吉野号</w:t>
      </w:r>
      <w:r w:rsidRPr="00BC0759">
        <w:rPr>
          <w:rFonts w:hint="eastAsia"/>
        </w:rPr>
        <w:t>，</w:t>
      </w:r>
      <w:r w:rsidR="009D719F">
        <w:rPr>
          <w:rFonts w:hint="eastAsia"/>
        </w:rPr>
        <w:t>可见吉野号的实</w:t>
      </w:r>
      <w:r w:rsidR="00F9402B">
        <w:rPr>
          <w:rFonts w:hint="eastAsia"/>
        </w:rPr>
        <w:t>力应当十分厉害，</w:t>
      </w:r>
      <w:r w:rsidRPr="00BC0759">
        <w:rPr>
          <w:rFonts w:hint="eastAsia"/>
        </w:rPr>
        <w:t>殊不知“吉野”号与中国也有一段渊源。</w:t>
      </w:r>
    </w:p>
    <w:p w:rsidR="00BC0759" w:rsidRDefault="00BC0759" w:rsidP="006153DD">
      <w:pPr>
        <w:pStyle w:val="a3"/>
        <w:spacing w:line="400" w:lineRule="exact"/>
        <w:ind w:firstLineChars="200" w:firstLine="422"/>
      </w:pPr>
      <w:r w:rsidRPr="009E3DD9">
        <w:rPr>
          <w:rFonts w:hint="eastAsia"/>
          <w:b/>
        </w:rPr>
        <w:t>[PPT]</w:t>
      </w:r>
      <w:r w:rsidRPr="009E3DD9">
        <w:rPr>
          <w:rFonts w:hint="eastAsia"/>
          <w:b/>
        </w:rPr>
        <w:t>：</w:t>
      </w:r>
      <w:r>
        <w:rPr>
          <w:rFonts w:hint="eastAsia"/>
        </w:rPr>
        <w:t>展示材料</w:t>
      </w:r>
    </w:p>
    <w:p w:rsidR="00BC0759" w:rsidRPr="00BC0759" w:rsidRDefault="00F9402B" w:rsidP="006153DD">
      <w:pPr>
        <w:pStyle w:val="a3"/>
        <w:spacing w:line="400" w:lineRule="exact"/>
        <w:ind w:firstLineChars="200" w:firstLine="420"/>
        <w:rPr>
          <w:rFonts w:ascii="仿宋" w:eastAsia="仿宋" w:hAnsi="仿宋"/>
        </w:rPr>
      </w:pPr>
      <w:r>
        <w:rPr>
          <w:rFonts w:ascii="仿宋" w:eastAsia="仿宋" w:hAnsi="仿宋" w:hint="eastAsia"/>
        </w:rPr>
        <w:t>材料二</w:t>
      </w:r>
      <w:r w:rsidR="00BC0759" w:rsidRPr="00BC0759">
        <w:rPr>
          <w:rFonts w:ascii="仿宋" w:eastAsia="仿宋" w:hAnsi="仿宋" w:hint="eastAsia"/>
        </w:rPr>
        <w:t>：联合舰队主力战舰“吉野”号……原是清国北洋水师预购，后因海军经费不足被迫放弃。日本一直关注清国订购该款新型军舰的动向，政府动员全国官民的一切力量募捐，明治天皇也省吃俭用捐赠皇室用度。日本终于购得这艘命名为“吉野”号的新锐战舰，大幅提升了舰队的作战实力。</w:t>
      </w:r>
    </w:p>
    <w:p w:rsidR="00BC0759" w:rsidRDefault="00BC0759" w:rsidP="006153DD">
      <w:pPr>
        <w:pStyle w:val="a3"/>
        <w:spacing w:line="400" w:lineRule="exact"/>
        <w:ind w:firstLineChars="200" w:firstLine="420"/>
        <w:jc w:val="right"/>
        <w:rPr>
          <w:rFonts w:ascii="仿宋" w:eastAsia="仿宋" w:hAnsi="仿宋"/>
        </w:rPr>
      </w:pPr>
      <w:r w:rsidRPr="00BC0759">
        <w:rPr>
          <w:rFonts w:ascii="仿宋" w:eastAsia="仿宋" w:hAnsi="仿宋" w:hint="eastAsia"/>
        </w:rPr>
        <w:t>——</w:t>
      </w:r>
      <w:proofErr w:type="gramStart"/>
      <w:r w:rsidRPr="00BC0759">
        <w:rPr>
          <w:rFonts w:ascii="仿宋" w:eastAsia="仿宋" w:hAnsi="仿宋" w:hint="eastAsia"/>
        </w:rPr>
        <w:t>宗泽亚《日清战争（1894—1895）》</w:t>
      </w:r>
      <w:proofErr w:type="gramEnd"/>
    </w:p>
    <w:p w:rsidR="00BC0759" w:rsidRPr="00BC0759" w:rsidRDefault="00BC0759" w:rsidP="006153DD">
      <w:pPr>
        <w:pStyle w:val="a3"/>
        <w:spacing w:line="400" w:lineRule="exact"/>
        <w:ind w:firstLineChars="200" w:firstLine="422"/>
        <w:jc w:val="left"/>
        <w:rPr>
          <w:rFonts w:asciiTheme="minorEastAsia" w:hAnsiTheme="minorEastAsia"/>
        </w:rPr>
      </w:pPr>
      <w:r w:rsidRPr="009E3DD9">
        <w:rPr>
          <w:rFonts w:asciiTheme="minorEastAsia" w:hAnsiTheme="minorEastAsia" w:hint="eastAsia"/>
          <w:b/>
        </w:rPr>
        <w:t>[提问]：</w:t>
      </w:r>
      <w:r w:rsidRPr="00BC0759">
        <w:rPr>
          <w:rFonts w:asciiTheme="minorEastAsia" w:hAnsiTheme="minorEastAsia" w:hint="eastAsia"/>
        </w:rPr>
        <w:t>从材料</w:t>
      </w:r>
      <w:r>
        <w:rPr>
          <w:rFonts w:asciiTheme="minorEastAsia" w:hAnsiTheme="minorEastAsia" w:hint="eastAsia"/>
        </w:rPr>
        <w:t>中分析</w:t>
      </w:r>
      <w:r w:rsidRPr="00BC0759">
        <w:rPr>
          <w:rFonts w:asciiTheme="minorEastAsia" w:hAnsiTheme="minorEastAsia" w:hint="eastAsia"/>
        </w:rPr>
        <w:t>中国没有购买“吉野”号的原因是什么？</w:t>
      </w:r>
      <w:proofErr w:type="gramStart"/>
      <w:r w:rsidRPr="00BC0759">
        <w:rPr>
          <w:rFonts w:asciiTheme="minorEastAsia" w:hAnsiTheme="minorEastAsia" w:hint="eastAsia"/>
        </w:rPr>
        <w:t>“</w:t>
      </w:r>
      <w:proofErr w:type="gramEnd"/>
      <w:r w:rsidRPr="00BC0759">
        <w:rPr>
          <w:rFonts w:asciiTheme="minorEastAsia" w:hAnsiTheme="minorEastAsia" w:hint="eastAsia"/>
        </w:rPr>
        <w:t>吉野“号被日本购去，日本购买这艘快舰的资金从哪里来？</w:t>
      </w:r>
    </w:p>
    <w:p w:rsidR="00BC0759" w:rsidRDefault="009E3DD9" w:rsidP="006153DD">
      <w:pPr>
        <w:pStyle w:val="a3"/>
        <w:spacing w:line="400" w:lineRule="exact"/>
        <w:ind w:firstLineChars="200" w:firstLine="420"/>
        <w:jc w:val="left"/>
        <w:rPr>
          <w:rFonts w:asciiTheme="minorEastAsia" w:hAnsiTheme="minorEastAsia"/>
        </w:rPr>
      </w:pPr>
      <w:r>
        <w:rPr>
          <w:rFonts w:asciiTheme="minorEastAsia" w:hAnsiTheme="minorEastAsia" w:hint="eastAsia"/>
        </w:rPr>
        <w:t>（</w:t>
      </w:r>
      <w:r w:rsidR="00BC0759" w:rsidRPr="00BC0759">
        <w:rPr>
          <w:rFonts w:asciiTheme="minorEastAsia" w:hAnsiTheme="minorEastAsia" w:hint="eastAsia"/>
        </w:rPr>
        <w:t>参考答案：中国资金缺乏，被慈禧太后</w:t>
      </w:r>
      <w:proofErr w:type="gramStart"/>
      <w:r w:rsidR="00BC0759" w:rsidRPr="00BC0759">
        <w:rPr>
          <w:rFonts w:asciiTheme="minorEastAsia" w:hAnsiTheme="minorEastAsia" w:hint="eastAsia"/>
        </w:rPr>
        <w:t>挪用办</w:t>
      </w:r>
      <w:proofErr w:type="gramEnd"/>
      <w:r w:rsidR="00BC0759" w:rsidRPr="00BC0759">
        <w:rPr>
          <w:rFonts w:asciiTheme="minorEastAsia" w:hAnsiTheme="minorEastAsia" w:hint="eastAsia"/>
        </w:rPr>
        <w:t>寿，比如修建颐和园、清晏舫；日本国民捐款，天皇也捐赠费用。</w:t>
      </w:r>
      <w:r>
        <w:rPr>
          <w:rFonts w:asciiTheme="minorEastAsia" w:hAnsiTheme="minorEastAsia" w:hint="eastAsia"/>
        </w:rPr>
        <w:t>）</w:t>
      </w:r>
    </w:p>
    <w:p w:rsidR="00BC0759" w:rsidRDefault="00BC0759" w:rsidP="006153DD">
      <w:pPr>
        <w:pStyle w:val="a3"/>
        <w:spacing w:line="400" w:lineRule="exact"/>
        <w:ind w:firstLineChars="200" w:firstLine="422"/>
        <w:jc w:val="left"/>
        <w:rPr>
          <w:rFonts w:asciiTheme="minorEastAsia" w:hAnsiTheme="minorEastAsia"/>
        </w:rPr>
      </w:pPr>
      <w:r w:rsidRPr="009E3DD9">
        <w:rPr>
          <w:rFonts w:asciiTheme="minorEastAsia" w:hAnsiTheme="minorEastAsia" w:hint="eastAsia"/>
          <w:b/>
        </w:rPr>
        <w:t>[讲述]：</w:t>
      </w:r>
      <w:r w:rsidRPr="00BC0759">
        <w:rPr>
          <w:rFonts w:asciiTheme="minorEastAsia" w:hAnsiTheme="minorEastAsia" w:hint="eastAsia"/>
        </w:rPr>
        <w:t>在北洋舰队军费持续不足的情况下</w:t>
      </w:r>
      <w:r>
        <w:rPr>
          <w:rFonts w:asciiTheme="minorEastAsia" w:hAnsiTheme="minorEastAsia" w:hint="eastAsia"/>
        </w:rPr>
        <w:t>，</w:t>
      </w:r>
      <w:r w:rsidRPr="00BC0759">
        <w:rPr>
          <w:rFonts w:asciiTheme="minorEastAsia" w:hAnsiTheme="minorEastAsia" w:hint="eastAsia"/>
        </w:rPr>
        <w:t>自1888年至1894</w:t>
      </w:r>
      <w:r>
        <w:rPr>
          <w:rFonts w:asciiTheme="minorEastAsia" w:hAnsiTheme="minorEastAsia" w:hint="eastAsia"/>
        </w:rPr>
        <w:t>年</w:t>
      </w:r>
      <w:r w:rsidRPr="00BC0759">
        <w:rPr>
          <w:rFonts w:asciiTheme="minorEastAsia" w:hAnsiTheme="minorEastAsia" w:hint="eastAsia"/>
        </w:rPr>
        <w:t>6年的时间，北洋水师都没有添新的船舰。</w:t>
      </w:r>
      <w:r>
        <w:rPr>
          <w:rFonts w:asciiTheme="minorEastAsia" w:hAnsiTheme="minorEastAsia" w:hint="eastAsia"/>
        </w:rPr>
        <w:t>而日本天皇即使节省自己的费用也要捐款三十万日元发展海军，</w:t>
      </w:r>
      <w:r w:rsidRPr="00BC0759">
        <w:rPr>
          <w:rFonts w:asciiTheme="minorEastAsia" w:hAnsiTheme="minorEastAsia" w:hint="eastAsia"/>
        </w:rPr>
        <w:t>日本海军的实力逐渐超过了中国。</w:t>
      </w:r>
      <w:r>
        <w:rPr>
          <w:rFonts w:asciiTheme="minorEastAsia" w:hAnsiTheme="minorEastAsia" w:hint="eastAsia"/>
        </w:rPr>
        <w:t>为何两国会有这样的差距呢？</w:t>
      </w:r>
      <w:r w:rsidRPr="00BC0759">
        <w:rPr>
          <w:rFonts w:asciiTheme="minorEastAsia" w:hAnsiTheme="minorEastAsia" w:hint="eastAsia"/>
        </w:rPr>
        <w:t>清朝处于封建皇帝制度</w:t>
      </w:r>
      <w:r>
        <w:rPr>
          <w:rFonts w:asciiTheme="minorEastAsia" w:hAnsiTheme="minorEastAsia" w:hint="eastAsia"/>
        </w:rPr>
        <w:t>，</w:t>
      </w:r>
      <w:r w:rsidRPr="00BC0759">
        <w:rPr>
          <w:rFonts w:asciiTheme="minorEastAsia" w:hAnsiTheme="minorEastAsia" w:hint="eastAsia"/>
        </w:rPr>
        <w:t>当时的中国人并不会认为花两千</w:t>
      </w:r>
      <w:r w:rsidR="00AA1C42">
        <w:rPr>
          <w:rFonts w:asciiTheme="minorEastAsia" w:hAnsiTheme="minorEastAsia" w:hint="eastAsia"/>
        </w:rPr>
        <w:t>多</w:t>
      </w:r>
      <w:r w:rsidRPr="00BC0759">
        <w:rPr>
          <w:rFonts w:asciiTheme="minorEastAsia" w:hAnsiTheme="minorEastAsia" w:hint="eastAsia"/>
        </w:rPr>
        <w:t>万两给统治者享乐有什么不对，因为国就是统治者的家。与之相对的是日本已经通过明治维新转变为一个近代化国家</w:t>
      </w:r>
      <w:r>
        <w:rPr>
          <w:rFonts w:asciiTheme="minorEastAsia" w:hAnsiTheme="minorEastAsia" w:hint="eastAsia"/>
        </w:rPr>
        <w:t>。</w:t>
      </w:r>
      <w:r w:rsidRPr="00BC0759">
        <w:rPr>
          <w:rFonts w:asciiTheme="minorEastAsia" w:hAnsiTheme="minorEastAsia" w:hint="eastAsia"/>
        </w:rPr>
        <w:t>战争是政治的延续，同时也是经济、社会制度的较量。因此，甲午战争败了，败在制度，败在文明</w:t>
      </w:r>
      <w:r w:rsidR="009A1C43">
        <w:rPr>
          <w:rFonts w:asciiTheme="minorEastAsia" w:hAnsiTheme="minorEastAsia" w:hint="eastAsia"/>
        </w:rPr>
        <w:t>。</w:t>
      </w:r>
      <w:r w:rsidR="00AA1C42">
        <w:rPr>
          <w:rFonts w:asciiTheme="minorEastAsia" w:hAnsiTheme="minorEastAsia" w:hint="eastAsia"/>
        </w:rPr>
        <w:t>因而尽管洋务运动使得经济</w:t>
      </w:r>
      <w:r w:rsidR="00AA1C42">
        <w:rPr>
          <w:rFonts w:asciiTheme="minorEastAsia" w:hAnsiTheme="minorEastAsia" w:hint="eastAsia"/>
        </w:rPr>
        <w:lastRenderedPageBreak/>
        <w:t>发展、军事提升，一个传统的清王朝</w:t>
      </w:r>
      <w:r w:rsidRPr="00BC0759">
        <w:rPr>
          <w:rFonts w:asciiTheme="minorEastAsia" w:hAnsiTheme="minorEastAsia" w:hint="eastAsia"/>
        </w:rPr>
        <w:t>一旦遇到经过近代化改造的日本，还是原形毕露，不堪一击。</w:t>
      </w:r>
    </w:p>
    <w:p w:rsidR="00662523" w:rsidRDefault="009A1C43" w:rsidP="006153DD">
      <w:pPr>
        <w:pStyle w:val="a3"/>
        <w:spacing w:line="400" w:lineRule="exact"/>
        <w:ind w:firstLineChars="200" w:firstLine="422"/>
        <w:jc w:val="left"/>
        <w:rPr>
          <w:rFonts w:asciiTheme="minorEastAsia" w:hAnsiTheme="minorEastAsia" w:hint="eastAsia"/>
        </w:rPr>
      </w:pPr>
      <w:r w:rsidRPr="009E3DD9">
        <w:rPr>
          <w:rFonts w:asciiTheme="minorEastAsia" w:hAnsiTheme="minorEastAsia" w:hint="eastAsia"/>
          <w:b/>
        </w:rPr>
        <w:t>[过渡]：</w:t>
      </w:r>
      <w:r>
        <w:rPr>
          <w:rFonts w:asciiTheme="minorEastAsia" w:hAnsiTheme="minorEastAsia" w:hint="eastAsia"/>
        </w:rPr>
        <w:t>甲午战争失败后，清政府被迫与日本签订了《马关条约》。《马关条约》的主要内容有哪些？（割地、赔款、开商埠、允许设厂）</w:t>
      </w:r>
    </w:p>
    <w:p w:rsidR="00F722CC" w:rsidRDefault="00F722CC" w:rsidP="006153DD">
      <w:pPr>
        <w:pStyle w:val="a3"/>
        <w:spacing w:line="400" w:lineRule="exact"/>
        <w:ind w:firstLineChars="200" w:firstLine="422"/>
        <w:jc w:val="left"/>
        <w:rPr>
          <w:rFonts w:asciiTheme="minorEastAsia" w:hAnsiTheme="minorEastAsia" w:hint="eastAsia"/>
        </w:rPr>
      </w:pPr>
      <w:r w:rsidRPr="00F722CC">
        <w:rPr>
          <w:rFonts w:asciiTheme="minorEastAsia" w:hAnsiTheme="minorEastAsia" w:hint="eastAsia"/>
          <w:b/>
        </w:rPr>
        <w:t>[PPT]：</w:t>
      </w:r>
      <w:r w:rsidRPr="00F722CC">
        <w:rPr>
          <w:rFonts w:asciiTheme="minorEastAsia" w:hAnsiTheme="minorEastAsia" w:hint="eastAsia"/>
        </w:rPr>
        <w:t>材料展示</w:t>
      </w:r>
    </w:p>
    <w:p w:rsidR="00F722CC" w:rsidRPr="00F722CC" w:rsidRDefault="00F722CC" w:rsidP="006153DD">
      <w:pPr>
        <w:pStyle w:val="a3"/>
        <w:spacing w:line="400" w:lineRule="exact"/>
        <w:ind w:firstLineChars="200" w:firstLine="420"/>
        <w:jc w:val="left"/>
        <w:rPr>
          <w:rFonts w:ascii="仿宋" w:eastAsia="仿宋" w:hAnsi="仿宋" w:hint="eastAsia"/>
        </w:rPr>
      </w:pPr>
      <w:r w:rsidRPr="00F722CC">
        <w:rPr>
          <w:rFonts w:ascii="仿宋" w:eastAsia="仿宋" w:hAnsi="仿宋" w:hint="eastAsia"/>
        </w:rPr>
        <w:t>材料三：</w:t>
      </w:r>
    </w:p>
    <w:p w:rsidR="00F722CC" w:rsidRPr="00F722CC" w:rsidRDefault="00F722CC" w:rsidP="006153DD">
      <w:pPr>
        <w:pStyle w:val="a3"/>
        <w:spacing w:line="400" w:lineRule="exact"/>
        <w:ind w:firstLineChars="200" w:firstLine="420"/>
        <w:jc w:val="left"/>
        <w:rPr>
          <w:rFonts w:ascii="仿宋" w:eastAsia="仿宋" w:hAnsi="仿宋" w:hint="eastAsia"/>
        </w:rPr>
      </w:pPr>
      <w:r w:rsidRPr="00F722CC">
        <w:rPr>
          <w:rFonts w:ascii="仿宋" w:eastAsia="仿宋" w:hAnsi="仿宋" w:hint="eastAsia"/>
        </w:rPr>
        <w:t>在京会试举人发起“公车上书”，学子们一个个泪流满面，慷慨激昂，疾呼：台湾是祖国的门户，连地千里，山海险峻，物产</w:t>
      </w:r>
      <w:proofErr w:type="gramStart"/>
      <w:r w:rsidRPr="00F722CC">
        <w:rPr>
          <w:rFonts w:ascii="仿宋" w:eastAsia="仿宋" w:hAnsi="仿宋" w:hint="eastAsia"/>
        </w:rPr>
        <w:t>饶绝海外</w:t>
      </w:r>
      <w:proofErr w:type="gramEnd"/>
      <w:r w:rsidRPr="00F722CC">
        <w:rPr>
          <w:rFonts w:ascii="仿宋" w:eastAsia="仿宋" w:hAnsi="仿宋" w:hint="eastAsia"/>
        </w:rPr>
        <w:t>，岂可“</w:t>
      </w:r>
      <w:proofErr w:type="gramStart"/>
      <w:r w:rsidRPr="00F722CC">
        <w:rPr>
          <w:rFonts w:ascii="仿宋" w:eastAsia="仿宋" w:hAnsi="仿宋" w:hint="eastAsia"/>
        </w:rPr>
        <w:t>一矢</w:t>
      </w:r>
      <w:proofErr w:type="gramEnd"/>
      <w:r w:rsidRPr="00F722CC">
        <w:rPr>
          <w:rFonts w:ascii="仿宋" w:eastAsia="仿宋" w:hAnsi="仿宋" w:hint="eastAsia"/>
        </w:rPr>
        <w:t>未加，而以千余里地之岩疆，千余万之苍黎”、拱手让与侵略者，要求“严饬李鸿章订正和款，勿割台湾”。</w:t>
      </w:r>
    </w:p>
    <w:p w:rsidR="00F722CC" w:rsidRPr="00F722CC" w:rsidRDefault="00F722CC" w:rsidP="006153DD">
      <w:pPr>
        <w:pStyle w:val="a3"/>
        <w:spacing w:line="400" w:lineRule="exact"/>
        <w:ind w:firstLineChars="200" w:firstLine="420"/>
        <w:jc w:val="left"/>
        <w:rPr>
          <w:rFonts w:ascii="仿宋" w:eastAsia="仿宋" w:hAnsi="仿宋" w:hint="eastAsia"/>
        </w:rPr>
      </w:pPr>
      <w:r w:rsidRPr="00F722CC">
        <w:rPr>
          <w:rFonts w:ascii="仿宋" w:eastAsia="仿宋" w:hAnsi="仿宋" w:hint="eastAsia"/>
        </w:rPr>
        <w:t>材料四：</w:t>
      </w:r>
    </w:p>
    <w:p w:rsidR="00F722CC" w:rsidRPr="00F722CC" w:rsidRDefault="00F722CC" w:rsidP="006153DD">
      <w:pPr>
        <w:pStyle w:val="a3"/>
        <w:spacing w:line="400" w:lineRule="exact"/>
        <w:ind w:firstLineChars="200" w:firstLine="420"/>
        <w:jc w:val="left"/>
        <w:rPr>
          <w:rFonts w:asciiTheme="minorEastAsia" w:hAnsiTheme="minorEastAsia" w:hint="eastAsia"/>
          <w:b/>
        </w:rPr>
      </w:pPr>
      <w:r w:rsidRPr="00F722CC">
        <w:rPr>
          <w:rFonts w:ascii="仿宋" w:eastAsia="仿宋" w:hAnsi="仿宋" w:hint="eastAsia"/>
        </w:rPr>
        <w:t>当割台的噩耗传到台湾，全岛为之震栗，“若午夜暴闻轰雷，惊骇无人色”，人们奔走相告，游行集会，鸣锣罢市，愤怒抗议卖国罪行，他们发出檄文“如其生为降虏，不如死为义民”，人们悲痛欲绝，“聚哭于市中，夜以继日，哭声达与四野”。</w:t>
      </w:r>
    </w:p>
    <w:p w:rsidR="009A1C43" w:rsidRDefault="00F722CC" w:rsidP="006153DD">
      <w:pPr>
        <w:pStyle w:val="a3"/>
        <w:spacing w:line="400" w:lineRule="exact"/>
        <w:ind w:firstLineChars="200" w:firstLine="422"/>
        <w:jc w:val="left"/>
        <w:rPr>
          <w:rFonts w:asciiTheme="minorEastAsia" w:hAnsiTheme="minorEastAsia"/>
        </w:rPr>
      </w:pPr>
      <w:r w:rsidRPr="00F722CC">
        <w:rPr>
          <w:rFonts w:asciiTheme="minorEastAsia" w:hAnsiTheme="minorEastAsia" w:hint="eastAsia"/>
          <w:b/>
        </w:rPr>
        <w:t>[提问]：</w:t>
      </w:r>
      <w:r w:rsidR="009A1C43">
        <w:rPr>
          <w:rFonts w:asciiTheme="minorEastAsia" w:hAnsiTheme="minorEastAsia" w:hint="eastAsia"/>
        </w:rPr>
        <w:t>《马关条约》签订的消息传来，</w:t>
      </w:r>
      <w:r w:rsidR="00AA1C42">
        <w:rPr>
          <w:rFonts w:asciiTheme="minorEastAsia" w:hAnsiTheme="minorEastAsia" w:hint="eastAsia"/>
        </w:rPr>
        <w:t>人民群众的态度是怎么样的？（全国人民坚决反对割地议和，怒斥清政府投降卖国）人们为什么都反对割台湾岛给日本呢？（台湾物产丰富，是中国的门户，地理位置十分重要，台湾省的地理位置确实十分重要，在1885年清政府为了加强海防，将台湾从福建省析出，设立了台湾省；对于台湾人民而言，不希望成为亡国奴。）因此</w:t>
      </w:r>
      <w:r w:rsidR="009A1C43">
        <w:rPr>
          <w:rFonts w:asciiTheme="minorEastAsia" w:hAnsiTheme="minorEastAsia" w:hint="eastAsia"/>
        </w:rPr>
        <w:t>台湾人民“鸣锣罢市”，发布檄文，“愿人人战死而失台</w:t>
      </w:r>
      <w:r w:rsidR="001C3493">
        <w:rPr>
          <w:rFonts w:asciiTheme="minorEastAsia" w:hAnsiTheme="minorEastAsia" w:hint="eastAsia"/>
        </w:rPr>
        <w:t>，绝不愿拱手而让台</w:t>
      </w:r>
      <w:r w:rsidR="009A1C43">
        <w:rPr>
          <w:rFonts w:asciiTheme="minorEastAsia" w:hAnsiTheme="minorEastAsia" w:hint="eastAsia"/>
        </w:rPr>
        <w:t>”</w:t>
      </w:r>
      <w:r w:rsidR="001C3493">
        <w:rPr>
          <w:rFonts w:asciiTheme="minorEastAsia" w:hAnsiTheme="minorEastAsia" w:hint="eastAsia"/>
        </w:rPr>
        <w:t>。</w:t>
      </w:r>
      <w:r w:rsidR="00AA1C42">
        <w:rPr>
          <w:rFonts w:asciiTheme="minorEastAsia" w:hAnsiTheme="minorEastAsia" w:hint="eastAsia"/>
        </w:rPr>
        <w:t>以自己的力量浴血奋战，抵抗到底。那么</w:t>
      </w:r>
      <w:r w:rsidR="00AA1C42" w:rsidRPr="00AA1C42">
        <w:rPr>
          <w:rFonts w:asciiTheme="minorEastAsia" w:hAnsiTheme="minorEastAsia" w:hint="eastAsia"/>
        </w:rPr>
        <w:t>参加</w:t>
      </w:r>
      <w:proofErr w:type="gramStart"/>
      <w:r w:rsidR="00AA1C42" w:rsidRPr="00AA1C42">
        <w:rPr>
          <w:rFonts w:asciiTheme="minorEastAsia" w:hAnsiTheme="minorEastAsia" w:hint="eastAsia"/>
        </w:rPr>
        <w:t>反割台斗争</w:t>
      </w:r>
      <w:proofErr w:type="gramEnd"/>
      <w:r w:rsidR="00AA1C42" w:rsidRPr="00AA1C42">
        <w:rPr>
          <w:rFonts w:asciiTheme="minorEastAsia" w:hAnsiTheme="minorEastAsia" w:hint="eastAsia"/>
        </w:rPr>
        <w:t>的主要力量有哪些？</w:t>
      </w:r>
      <w:r w:rsidR="00251615">
        <w:rPr>
          <w:rFonts w:asciiTheme="minorEastAsia" w:hAnsiTheme="minorEastAsia" w:hint="eastAsia"/>
        </w:rPr>
        <w:t>（爱国志士邱逢甲、徐骧领导下组成的义军，刘永福的黑旗军）</w:t>
      </w:r>
      <w:r w:rsidR="00AA1C42">
        <w:rPr>
          <w:rFonts w:asciiTheme="minorEastAsia" w:hAnsiTheme="minorEastAsia" w:hint="eastAsia"/>
        </w:rPr>
        <w:t>1895年5</w:t>
      </w:r>
      <w:r w:rsidR="00DE60B7">
        <w:rPr>
          <w:rFonts w:asciiTheme="minorEastAsia" w:hAnsiTheme="minorEastAsia" w:hint="eastAsia"/>
        </w:rPr>
        <w:t>月，日本在台北登陆。台湾巡抚唐景崧率军抵抗，但是由于军队缺乏训练，很快就溃败了，唐景崧逃往厦门。台湾人民义愤填膺，奋起反抗，推举黑旗军刘永福为抗日领袖。可是黑旗军只有几千人，难以扭转危机形势。邱逢甲、徐骧领导的义军也奋起反抗。徐骧号召乡民们说：“人自为战，家自为守，成则建造新</w:t>
      </w:r>
      <w:proofErr w:type="gramStart"/>
      <w:r w:rsidR="00DE60B7">
        <w:rPr>
          <w:rFonts w:asciiTheme="minorEastAsia" w:hAnsiTheme="minorEastAsia" w:hint="eastAsia"/>
        </w:rPr>
        <w:t>邦</w:t>
      </w:r>
      <w:proofErr w:type="gramEnd"/>
      <w:r w:rsidR="00DE60B7">
        <w:rPr>
          <w:rFonts w:asciiTheme="minorEastAsia" w:hAnsiTheme="minorEastAsia" w:hint="eastAsia"/>
        </w:rPr>
        <w:t>，</w:t>
      </w:r>
      <w:proofErr w:type="gramStart"/>
      <w:r w:rsidR="00DE60B7">
        <w:rPr>
          <w:rFonts w:asciiTheme="minorEastAsia" w:hAnsiTheme="minorEastAsia" w:hint="eastAsia"/>
        </w:rPr>
        <w:t>熠</w:t>
      </w:r>
      <w:proofErr w:type="gramEnd"/>
      <w:r w:rsidR="00DE60B7">
        <w:rPr>
          <w:rFonts w:asciiTheme="minorEastAsia" w:hAnsiTheme="minorEastAsia" w:hint="eastAsia"/>
        </w:rPr>
        <w:t>跃千古，败则举吾民之骨血与全台俱尽焉！是亦亡国之荣也！”于是，各乡分别组织队伍，与黑旗军并肩作战。</w:t>
      </w:r>
      <w:r w:rsidR="00251615">
        <w:rPr>
          <w:rFonts w:asciiTheme="minorEastAsia" w:hAnsiTheme="minorEastAsia" w:hint="eastAsia"/>
        </w:rPr>
        <w:t>他们先后在新竹、</w:t>
      </w:r>
      <w:r w:rsidR="00A80C2E">
        <w:rPr>
          <w:rFonts w:asciiTheme="minorEastAsia" w:hAnsiTheme="minorEastAsia" w:hint="eastAsia"/>
        </w:rPr>
        <w:t>台中、彰化、台南等地痛击日军。在台中附近的大甲</w:t>
      </w:r>
      <w:proofErr w:type="gramStart"/>
      <w:r w:rsidR="00A80C2E">
        <w:rPr>
          <w:rFonts w:asciiTheme="minorEastAsia" w:hAnsiTheme="minorEastAsia" w:hint="eastAsia"/>
        </w:rPr>
        <w:t>溪更是</w:t>
      </w:r>
      <w:proofErr w:type="gramEnd"/>
      <w:r w:rsidR="00A80C2E">
        <w:rPr>
          <w:rFonts w:asciiTheme="minorEastAsia" w:hAnsiTheme="minorEastAsia" w:hint="eastAsia"/>
        </w:rPr>
        <w:t>伏击日军，使</w:t>
      </w:r>
      <w:r w:rsidR="00251615">
        <w:rPr>
          <w:rFonts w:asciiTheme="minorEastAsia" w:hAnsiTheme="minorEastAsia" w:hint="eastAsia"/>
        </w:rPr>
        <w:t>日军损失惨重。</w:t>
      </w:r>
      <w:r w:rsidR="003134DE">
        <w:rPr>
          <w:rFonts w:asciiTheme="minorEastAsia" w:hAnsiTheme="minorEastAsia" w:hint="eastAsia"/>
        </w:rPr>
        <w:t>台湾军民以</w:t>
      </w:r>
      <w:r w:rsidR="00251615">
        <w:rPr>
          <w:rFonts w:asciiTheme="minorEastAsia" w:hAnsiTheme="minorEastAsia" w:hint="eastAsia"/>
        </w:rPr>
        <w:t>劣势装备与日军血战五个月，打死打伤日军三万多人，消灭日军主力部队近卫师团一半兵力。尽管台湾民众苦苦支撑，但是由于力量悬殊，缺乏清政府的支持，</w:t>
      </w:r>
      <w:r w:rsidR="003134DE">
        <w:rPr>
          <w:rFonts w:asciiTheme="minorEastAsia" w:hAnsiTheme="minorEastAsia" w:hint="eastAsia"/>
        </w:rPr>
        <w:t>1894年10月，</w:t>
      </w:r>
      <w:r w:rsidR="00251615">
        <w:rPr>
          <w:rFonts w:asciiTheme="minorEastAsia" w:hAnsiTheme="minorEastAsia" w:hint="eastAsia"/>
        </w:rPr>
        <w:t>台湾最终还是全部沦陷。</w:t>
      </w:r>
      <w:r w:rsidR="003134DE">
        <w:rPr>
          <w:rFonts w:asciiTheme="minorEastAsia" w:hAnsiTheme="minorEastAsia" w:hint="eastAsia"/>
        </w:rPr>
        <w:t>台湾沦陷，台湾人民的斗争就从</w:t>
      </w:r>
      <w:r w:rsidR="00781DAD">
        <w:rPr>
          <w:rFonts w:asciiTheme="minorEastAsia" w:hAnsiTheme="minorEastAsia" w:hint="eastAsia"/>
        </w:rPr>
        <w:t>此</w:t>
      </w:r>
      <w:r w:rsidR="003134DE">
        <w:rPr>
          <w:rFonts w:asciiTheme="minorEastAsia" w:hAnsiTheme="minorEastAsia" w:hint="eastAsia"/>
        </w:rPr>
        <w:t>结束了吗？并没有！在日本统治台湾的50年里，台湾人民争取回归祖国的斗争从未停止。从我们书本的知识链接可以看到，台湾人民反抗日本殖民通知的斗争一直进行到日本无条件投降。</w:t>
      </w:r>
      <w:r w:rsidR="00A80C2E" w:rsidRPr="00A80C2E">
        <w:rPr>
          <w:rFonts w:asciiTheme="minorEastAsia" w:hAnsiTheme="minorEastAsia" w:hint="eastAsia"/>
        </w:rPr>
        <w:t>台湾军民为维护祖国领土完整写下了光辉的篇章。</w:t>
      </w:r>
    </w:p>
    <w:p w:rsidR="003134DE" w:rsidRPr="009E3DD9" w:rsidRDefault="003134DE" w:rsidP="009E3DD9">
      <w:pPr>
        <w:pStyle w:val="a3"/>
        <w:spacing w:line="400" w:lineRule="exact"/>
        <w:jc w:val="left"/>
        <w:rPr>
          <w:rFonts w:asciiTheme="minorEastAsia" w:hAnsiTheme="minorEastAsia"/>
          <w:b/>
        </w:rPr>
      </w:pPr>
      <w:r w:rsidRPr="009E3DD9">
        <w:rPr>
          <w:rFonts w:asciiTheme="minorEastAsia" w:hAnsiTheme="minorEastAsia" w:hint="eastAsia"/>
          <w:b/>
        </w:rPr>
        <w:t>课堂收束：</w:t>
      </w:r>
    </w:p>
    <w:p w:rsidR="003134DE" w:rsidRDefault="003134DE" w:rsidP="006153DD">
      <w:pPr>
        <w:pStyle w:val="a3"/>
        <w:spacing w:line="400" w:lineRule="exact"/>
        <w:ind w:firstLineChars="200" w:firstLine="422"/>
        <w:jc w:val="left"/>
        <w:rPr>
          <w:rFonts w:asciiTheme="minorEastAsia" w:hAnsiTheme="minorEastAsia" w:hint="eastAsia"/>
        </w:rPr>
      </w:pPr>
      <w:bookmarkStart w:id="0" w:name="_GoBack"/>
      <w:r w:rsidRPr="009E3DD9">
        <w:rPr>
          <w:rFonts w:asciiTheme="minorEastAsia" w:hAnsiTheme="minorEastAsia" w:hint="eastAsia"/>
          <w:b/>
        </w:rPr>
        <w:t>[讲述]：</w:t>
      </w:r>
      <w:r>
        <w:rPr>
          <w:rFonts w:asciiTheme="minorEastAsia" w:hAnsiTheme="minorEastAsia" w:hint="eastAsia"/>
        </w:rPr>
        <w:t>同样的面对列强的入侵，中国军民</w:t>
      </w:r>
      <w:r w:rsidRPr="003134DE">
        <w:rPr>
          <w:rFonts w:asciiTheme="minorEastAsia" w:hAnsiTheme="minorEastAsia" w:hint="eastAsia"/>
        </w:rPr>
        <w:t>抗御外敌，坚决维护国家主权，捍卫民族尊严的斗争</w:t>
      </w:r>
      <w:r w:rsidR="009E3DD9">
        <w:rPr>
          <w:rFonts w:asciiTheme="minorEastAsia" w:hAnsiTheme="minorEastAsia" w:hint="eastAsia"/>
        </w:rPr>
        <w:t>也从未停止过，</w:t>
      </w:r>
      <w:r w:rsidR="0095485C">
        <w:rPr>
          <w:rFonts w:asciiTheme="minorEastAsia" w:hAnsiTheme="minorEastAsia" w:hint="eastAsia"/>
        </w:rPr>
        <w:t>从鸦片战争到日</w:t>
      </w:r>
      <w:r w:rsidR="009E3DD9">
        <w:rPr>
          <w:rFonts w:asciiTheme="minorEastAsia" w:hAnsiTheme="minorEastAsia" w:hint="eastAsia"/>
        </w:rPr>
        <w:t>本侵华战争，从三元里抗英到黄海</w:t>
      </w:r>
      <w:proofErr w:type="gramStart"/>
      <w:r w:rsidR="009E3DD9">
        <w:rPr>
          <w:rFonts w:asciiTheme="minorEastAsia" w:hAnsiTheme="minorEastAsia" w:hint="eastAsia"/>
        </w:rPr>
        <w:t>海战再</w:t>
      </w:r>
      <w:proofErr w:type="gramEnd"/>
      <w:r w:rsidR="009E3DD9">
        <w:rPr>
          <w:rFonts w:asciiTheme="minorEastAsia" w:hAnsiTheme="minorEastAsia" w:hint="eastAsia"/>
        </w:rPr>
        <w:t>到全民族</w:t>
      </w:r>
      <w:r w:rsidR="009E3DD9">
        <w:rPr>
          <w:rFonts w:asciiTheme="minorEastAsia" w:hAnsiTheme="minorEastAsia" w:hint="eastAsia"/>
        </w:rPr>
        <w:lastRenderedPageBreak/>
        <w:t>的抗战。</w:t>
      </w:r>
      <w:r w:rsidR="00067A44">
        <w:rPr>
          <w:rFonts w:asciiTheme="minorEastAsia" w:hAnsiTheme="minorEastAsia" w:hint="eastAsia"/>
        </w:rPr>
        <w:t>正是因为中国军民在</w:t>
      </w:r>
      <w:r w:rsidR="0095485C">
        <w:rPr>
          <w:rFonts w:asciiTheme="minorEastAsia" w:hAnsiTheme="minorEastAsia" w:hint="eastAsia"/>
        </w:rPr>
        <w:t>维护国家主权的斗争</w:t>
      </w:r>
      <w:r w:rsidR="00067A44">
        <w:rPr>
          <w:rFonts w:asciiTheme="minorEastAsia" w:hAnsiTheme="minorEastAsia" w:hint="eastAsia"/>
        </w:rPr>
        <w:t>中所形成的强大力量</w:t>
      </w:r>
      <w:r w:rsidR="0095485C">
        <w:rPr>
          <w:rFonts w:asciiTheme="minorEastAsia" w:hAnsiTheme="minorEastAsia" w:hint="eastAsia"/>
        </w:rPr>
        <w:t>，</w:t>
      </w:r>
      <w:r w:rsidR="00067A44">
        <w:rPr>
          <w:rFonts w:asciiTheme="minorEastAsia" w:hAnsiTheme="minorEastAsia" w:hint="eastAsia"/>
        </w:rPr>
        <w:t>粉碎了列强瓜中国、是中国沦为殖民地的梦想</w:t>
      </w:r>
      <w:r w:rsidR="0095485C">
        <w:rPr>
          <w:rFonts w:asciiTheme="minorEastAsia" w:hAnsiTheme="minorEastAsia" w:hint="eastAsia"/>
        </w:rPr>
        <w:t>。</w:t>
      </w:r>
      <w:r w:rsidR="009E3DD9">
        <w:rPr>
          <w:rFonts w:asciiTheme="minorEastAsia" w:hAnsiTheme="minorEastAsia" w:hint="eastAsia"/>
        </w:rPr>
        <w:t>因而我们中国的近代史除了面对列强入侵，民族危机加深，是一段屈辱史以外，更是一段中国军民为维护国家主权，是中国重新获得独立的斗争史。</w:t>
      </w:r>
    </w:p>
    <w:bookmarkEnd w:id="0"/>
    <w:p w:rsidR="00F722CC" w:rsidRDefault="00F722CC" w:rsidP="009E3DD9">
      <w:pPr>
        <w:pStyle w:val="a3"/>
        <w:spacing w:line="400" w:lineRule="exact"/>
        <w:jc w:val="left"/>
        <w:rPr>
          <w:rFonts w:asciiTheme="minorEastAsia" w:hAnsiTheme="minorEastAsia" w:hint="eastAsia"/>
          <w:b/>
          <w:sz w:val="24"/>
          <w:szCs w:val="24"/>
        </w:rPr>
      </w:pPr>
      <w:r w:rsidRPr="00F722CC">
        <w:rPr>
          <w:rFonts w:asciiTheme="minorEastAsia" w:hAnsiTheme="minorEastAsia" w:hint="eastAsia"/>
          <w:b/>
          <w:sz w:val="24"/>
          <w:szCs w:val="24"/>
        </w:rPr>
        <w:t>八、板书设计</w:t>
      </w:r>
    </w:p>
    <w:p w:rsidR="00F722CC" w:rsidRPr="00F722CC" w:rsidRDefault="00F722CC" w:rsidP="009E3DD9">
      <w:pPr>
        <w:pStyle w:val="a3"/>
        <w:spacing w:line="400" w:lineRule="exact"/>
        <w:jc w:val="left"/>
        <w:rPr>
          <w:rFonts w:asciiTheme="minorEastAsia" w:hAnsiTheme="minorEastAsia" w:hint="eastAsia"/>
          <w:b/>
          <w:szCs w:val="21"/>
        </w:rPr>
      </w:pPr>
      <w:r w:rsidRPr="00F722CC">
        <w:rPr>
          <w:rFonts w:asciiTheme="minorEastAsia" w:hAnsiTheme="minorEastAsia" w:hint="eastAsia"/>
          <w:b/>
          <w:noProof/>
          <w:color w:val="FF0000"/>
          <w:szCs w:val="21"/>
        </w:rPr>
        <mc:AlternateContent>
          <mc:Choice Requires="wps">
            <w:drawing>
              <wp:anchor distT="0" distB="0" distL="114300" distR="114300" simplePos="0" relativeHeight="251666432" behindDoc="0" locked="0" layoutInCell="1" allowOverlap="1" wp14:anchorId="41E2B94C" wp14:editId="31EB7FF0">
                <wp:simplePos x="0" y="0"/>
                <wp:positionH relativeFrom="column">
                  <wp:posOffset>190500</wp:posOffset>
                </wp:positionH>
                <wp:positionV relativeFrom="paragraph">
                  <wp:posOffset>123825</wp:posOffset>
                </wp:positionV>
                <wp:extent cx="45719" cy="333375"/>
                <wp:effectExtent l="0" t="0" r="12065" b="28575"/>
                <wp:wrapNone/>
                <wp:docPr id="6" name="左大括号 6"/>
                <wp:cNvGraphicFramePr/>
                <a:graphic xmlns:a="http://schemas.openxmlformats.org/drawingml/2006/main">
                  <a:graphicData uri="http://schemas.microsoft.com/office/word/2010/wordprocessingShape">
                    <wps:wsp>
                      <wps:cNvSpPr/>
                      <wps:spPr>
                        <a:xfrm>
                          <a:off x="0" y="0"/>
                          <a:ext cx="45719" cy="3333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6" o:spid="_x0000_s1026" type="#_x0000_t87" style="position:absolute;left:0;text-align:left;margin-left:15pt;margin-top:9.75pt;width:3.6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" adj="247" strokecolor="#4579b8 [3044]"/>
            </w:pict>
          </mc:Fallback>
        </mc:AlternateContent>
      </w:r>
      <w:r w:rsidRPr="00F722CC">
        <w:rPr>
          <w:rFonts w:asciiTheme="minorEastAsia" w:hAnsiTheme="minorEastAsia" w:hint="eastAsia"/>
          <w:b/>
          <w:color w:val="FF0000"/>
          <w:szCs w:val="21"/>
        </w:rPr>
        <w:t>民</w:t>
      </w:r>
      <w:r w:rsidRPr="00F722CC">
        <w:rPr>
          <w:rFonts w:asciiTheme="minorEastAsia" w:hAnsiTheme="minorEastAsia" w:hint="eastAsia"/>
          <w:b/>
          <w:szCs w:val="21"/>
        </w:rPr>
        <w:t xml:space="preserve">  三元里抗英</w:t>
      </w:r>
    </w:p>
    <w:p w:rsidR="00F722CC" w:rsidRPr="00F722CC" w:rsidRDefault="00F722CC" w:rsidP="00F722CC">
      <w:pPr>
        <w:pStyle w:val="a3"/>
        <w:spacing w:line="400" w:lineRule="exact"/>
        <w:jc w:val="left"/>
        <w:rPr>
          <w:rFonts w:asciiTheme="minorEastAsia" w:hAnsiTheme="minorEastAsia" w:hint="eastAsia"/>
          <w:b/>
          <w:szCs w:val="21"/>
        </w:rPr>
      </w:pPr>
      <w:r w:rsidRPr="00F722CC">
        <w:rPr>
          <w:rFonts w:asciiTheme="minorEastAsia" w:hAnsiTheme="minorEastAsia" w:hint="eastAsia"/>
          <w:b/>
          <w:color w:val="FF0000"/>
          <w:szCs w:val="21"/>
        </w:rPr>
        <w:t>众</w:t>
      </w:r>
      <w:r w:rsidRPr="00F722CC">
        <w:rPr>
          <w:rFonts w:asciiTheme="minorEastAsia" w:hAnsiTheme="minorEastAsia" w:hint="eastAsia"/>
          <w:b/>
          <w:szCs w:val="21"/>
        </w:rPr>
        <w:t xml:space="preserve">  台湾</w:t>
      </w:r>
      <w:proofErr w:type="gramStart"/>
      <w:r w:rsidRPr="00F722CC">
        <w:rPr>
          <w:rFonts w:asciiTheme="minorEastAsia" w:hAnsiTheme="minorEastAsia" w:hint="eastAsia"/>
          <w:b/>
          <w:szCs w:val="21"/>
        </w:rPr>
        <w:t>人民反割台</w:t>
      </w:r>
      <w:proofErr w:type="gramEnd"/>
      <w:r w:rsidRPr="00F722CC">
        <w:rPr>
          <w:rFonts w:asciiTheme="minorEastAsia" w:hAnsiTheme="minorEastAsia" w:hint="eastAsia"/>
          <w:b/>
          <w:szCs w:val="21"/>
        </w:rPr>
        <w:t>斗争</w:t>
      </w:r>
    </w:p>
    <w:p w:rsidR="00F722CC" w:rsidRDefault="00F722CC" w:rsidP="00F722CC">
      <w:pPr>
        <w:pStyle w:val="a3"/>
        <w:spacing w:line="400" w:lineRule="exact"/>
        <w:jc w:val="left"/>
        <w:rPr>
          <w:rFonts w:asciiTheme="minorEastAsia" w:hAnsiTheme="minorEastAsia" w:hint="eastAsia"/>
          <w:b/>
          <w:color w:val="FF0000"/>
          <w:szCs w:val="21"/>
        </w:rPr>
      </w:pPr>
    </w:p>
    <w:p w:rsidR="00F722CC" w:rsidRPr="00F722CC" w:rsidRDefault="00F722CC" w:rsidP="00F722CC">
      <w:pPr>
        <w:pStyle w:val="a3"/>
        <w:spacing w:line="400" w:lineRule="exact"/>
        <w:jc w:val="left"/>
        <w:rPr>
          <w:rFonts w:asciiTheme="minorEastAsia" w:hAnsiTheme="minorEastAsia"/>
          <w:b/>
          <w:szCs w:val="21"/>
        </w:rPr>
      </w:pPr>
      <w:r w:rsidRPr="00F722CC">
        <w:rPr>
          <w:rFonts w:asciiTheme="minorEastAsia" w:hAnsiTheme="minorEastAsia" w:hint="eastAsia"/>
          <w:b/>
          <w:color w:val="FF0000"/>
          <w:szCs w:val="21"/>
        </w:rPr>
        <w:t>军（清政府）：</w:t>
      </w:r>
      <w:r w:rsidRPr="00F722CC">
        <w:rPr>
          <w:rFonts w:asciiTheme="minorEastAsia" w:hAnsiTheme="minorEastAsia" w:hint="eastAsia"/>
          <w:b/>
          <w:szCs w:val="21"/>
        </w:rPr>
        <w:t>黄海海战</w:t>
      </w:r>
    </w:p>
    <w:sectPr w:rsidR="00F722CC" w:rsidRPr="00F722C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A0" w:rsidRDefault="009A7FA0" w:rsidP="00662523">
      <w:r>
        <w:separator/>
      </w:r>
    </w:p>
  </w:endnote>
  <w:endnote w:type="continuationSeparator" w:id="0">
    <w:p w:rsidR="009A7FA0" w:rsidRDefault="009A7FA0" w:rsidP="0066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34244"/>
      <w:docPartObj>
        <w:docPartGallery w:val="Page Numbers (Bottom of Page)"/>
        <w:docPartUnique/>
      </w:docPartObj>
    </w:sdtPr>
    <w:sdtContent>
      <w:p w:rsidR="00662523" w:rsidRDefault="00662523">
        <w:pPr>
          <w:pStyle w:val="a8"/>
          <w:jc w:val="center"/>
        </w:pPr>
        <w:r>
          <w:fldChar w:fldCharType="begin"/>
        </w:r>
        <w:r>
          <w:instrText>PAGE   \* MERGEFORMAT</w:instrText>
        </w:r>
        <w:r>
          <w:fldChar w:fldCharType="separate"/>
        </w:r>
        <w:r w:rsidR="006153DD" w:rsidRPr="006153DD">
          <w:rPr>
            <w:noProof/>
            <w:lang w:val="zh-CN"/>
          </w:rPr>
          <w:t>7</w:t>
        </w:r>
        <w:r>
          <w:fldChar w:fldCharType="end"/>
        </w:r>
      </w:p>
    </w:sdtContent>
  </w:sdt>
  <w:p w:rsidR="00662523" w:rsidRDefault="006625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A0" w:rsidRDefault="009A7FA0" w:rsidP="00662523">
      <w:r>
        <w:separator/>
      </w:r>
    </w:p>
  </w:footnote>
  <w:footnote w:type="continuationSeparator" w:id="0">
    <w:p w:rsidR="009A7FA0" w:rsidRDefault="009A7FA0" w:rsidP="00662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CFF"/>
    <w:multiLevelType w:val="hybridMultilevel"/>
    <w:tmpl w:val="6AE8BDBE"/>
    <w:lvl w:ilvl="0" w:tplc="59DCC058">
      <w:start w:val="1"/>
      <w:numFmt w:val="decimal"/>
      <w:lvlText w:val="%1"/>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E1"/>
    <w:rsid w:val="00067A44"/>
    <w:rsid w:val="00091341"/>
    <w:rsid w:val="000E4B7C"/>
    <w:rsid w:val="00122DCE"/>
    <w:rsid w:val="00156AC6"/>
    <w:rsid w:val="00176FE2"/>
    <w:rsid w:val="001C3493"/>
    <w:rsid w:val="001C773B"/>
    <w:rsid w:val="00236755"/>
    <w:rsid w:val="00251615"/>
    <w:rsid w:val="003134DE"/>
    <w:rsid w:val="003450F9"/>
    <w:rsid w:val="004A36E1"/>
    <w:rsid w:val="004F6A50"/>
    <w:rsid w:val="00503DE8"/>
    <w:rsid w:val="005A788C"/>
    <w:rsid w:val="0060470A"/>
    <w:rsid w:val="006153DD"/>
    <w:rsid w:val="00662523"/>
    <w:rsid w:val="00674EA5"/>
    <w:rsid w:val="00695FD8"/>
    <w:rsid w:val="006C7A3C"/>
    <w:rsid w:val="00781DAD"/>
    <w:rsid w:val="00791F7D"/>
    <w:rsid w:val="00805088"/>
    <w:rsid w:val="008629E5"/>
    <w:rsid w:val="0086596D"/>
    <w:rsid w:val="008C380E"/>
    <w:rsid w:val="00930334"/>
    <w:rsid w:val="0094265D"/>
    <w:rsid w:val="0095485C"/>
    <w:rsid w:val="00980139"/>
    <w:rsid w:val="009959A2"/>
    <w:rsid w:val="009A1C43"/>
    <w:rsid w:val="009A7FA0"/>
    <w:rsid w:val="009C680C"/>
    <w:rsid w:val="009D11F1"/>
    <w:rsid w:val="009D719F"/>
    <w:rsid w:val="009E3DD9"/>
    <w:rsid w:val="00A80C2E"/>
    <w:rsid w:val="00AA1C42"/>
    <w:rsid w:val="00AF7B2B"/>
    <w:rsid w:val="00B358D8"/>
    <w:rsid w:val="00BA064B"/>
    <w:rsid w:val="00BC0759"/>
    <w:rsid w:val="00BE447E"/>
    <w:rsid w:val="00C47D56"/>
    <w:rsid w:val="00C85235"/>
    <w:rsid w:val="00CA7617"/>
    <w:rsid w:val="00CE5100"/>
    <w:rsid w:val="00CE6069"/>
    <w:rsid w:val="00D13C55"/>
    <w:rsid w:val="00D53A07"/>
    <w:rsid w:val="00DE60B7"/>
    <w:rsid w:val="00E14CB6"/>
    <w:rsid w:val="00E2543F"/>
    <w:rsid w:val="00E4267F"/>
    <w:rsid w:val="00E665AA"/>
    <w:rsid w:val="00EE7AEA"/>
    <w:rsid w:val="00F722CC"/>
    <w:rsid w:val="00F9402B"/>
    <w:rsid w:val="00FE1F80"/>
    <w:rsid w:val="00FF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959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959A2"/>
    <w:rPr>
      <w:rFonts w:asciiTheme="majorHAnsi" w:eastAsiaTheme="majorEastAsia" w:hAnsiTheme="majorHAnsi" w:cstheme="majorBidi"/>
      <w:b/>
      <w:bCs/>
      <w:sz w:val="32"/>
      <w:szCs w:val="32"/>
    </w:rPr>
  </w:style>
  <w:style w:type="paragraph" w:styleId="a3">
    <w:name w:val="No Spacing"/>
    <w:uiPriority w:val="1"/>
    <w:qFormat/>
    <w:rsid w:val="009959A2"/>
    <w:pPr>
      <w:widowControl w:val="0"/>
      <w:jc w:val="both"/>
    </w:pPr>
  </w:style>
  <w:style w:type="paragraph" w:styleId="a4">
    <w:name w:val="List Paragraph"/>
    <w:basedOn w:val="a"/>
    <w:uiPriority w:val="34"/>
    <w:qFormat/>
    <w:rsid w:val="00BA064B"/>
    <w:pPr>
      <w:ind w:firstLineChars="200" w:firstLine="420"/>
    </w:pPr>
  </w:style>
  <w:style w:type="paragraph" w:styleId="a5">
    <w:name w:val="Balloon Text"/>
    <w:basedOn w:val="a"/>
    <w:link w:val="Char"/>
    <w:uiPriority w:val="99"/>
    <w:semiHidden/>
    <w:unhideWhenUsed/>
    <w:rsid w:val="008629E5"/>
    <w:rPr>
      <w:sz w:val="18"/>
      <w:szCs w:val="18"/>
    </w:rPr>
  </w:style>
  <w:style w:type="character" w:customStyle="1" w:styleId="Char">
    <w:name w:val="批注框文本 Char"/>
    <w:basedOn w:val="a0"/>
    <w:link w:val="a5"/>
    <w:uiPriority w:val="99"/>
    <w:semiHidden/>
    <w:rsid w:val="008629E5"/>
    <w:rPr>
      <w:sz w:val="18"/>
      <w:szCs w:val="18"/>
    </w:rPr>
  </w:style>
  <w:style w:type="table" w:styleId="a6">
    <w:name w:val="Table Grid"/>
    <w:basedOn w:val="a1"/>
    <w:uiPriority w:val="59"/>
    <w:rsid w:val="00674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6625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62523"/>
    <w:rPr>
      <w:sz w:val="18"/>
      <w:szCs w:val="18"/>
    </w:rPr>
  </w:style>
  <w:style w:type="paragraph" w:styleId="a8">
    <w:name w:val="footer"/>
    <w:basedOn w:val="a"/>
    <w:link w:val="Char1"/>
    <w:uiPriority w:val="99"/>
    <w:unhideWhenUsed/>
    <w:rsid w:val="00662523"/>
    <w:pPr>
      <w:tabs>
        <w:tab w:val="center" w:pos="4153"/>
        <w:tab w:val="right" w:pos="8306"/>
      </w:tabs>
      <w:snapToGrid w:val="0"/>
      <w:jc w:val="left"/>
    </w:pPr>
    <w:rPr>
      <w:sz w:val="18"/>
      <w:szCs w:val="18"/>
    </w:rPr>
  </w:style>
  <w:style w:type="character" w:customStyle="1" w:styleId="Char1">
    <w:name w:val="页脚 Char"/>
    <w:basedOn w:val="a0"/>
    <w:link w:val="a8"/>
    <w:uiPriority w:val="99"/>
    <w:rsid w:val="006625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959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959A2"/>
    <w:rPr>
      <w:rFonts w:asciiTheme="majorHAnsi" w:eastAsiaTheme="majorEastAsia" w:hAnsiTheme="majorHAnsi" w:cstheme="majorBidi"/>
      <w:b/>
      <w:bCs/>
      <w:sz w:val="32"/>
      <w:szCs w:val="32"/>
    </w:rPr>
  </w:style>
  <w:style w:type="paragraph" w:styleId="a3">
    <w:name w:val="No Spacing"/>
    <w:uiPriority w:val="1"/>
    <w:qFormat/>
    <w:rsid w:val="009959A2"/>
    <w:pPr>
      <w:widowControl w:val="0"/>
      <w:jc w:val="both"/>
    </w:pPr>
  </w:style>
  <w:style w:type="paragraph" w:styleId="a4">
    <w:name w:val="List Paragraph"/>
    <w:basedOn w:val="a"/>
    <w:uiPriority w:val="34"/>
    <w:qFormat/>
    <w:rsid w:val="00BA064B"/>
    <w:pPr>
      <w:ind w:firstLineChars="200" w:firstLine="420"/>
    </w:pPr>
  </w:style>
  <w:style w:type="paragraph" w:styleId="a5">
    <w:name w:val="Balloon Text"/>
    <w:basedOn w:val="a"/>
    <w:link w:val="Char"/>
    <w:uiPriority w:val="99"/>
    <w:semiHidden/>
    <w:unhideWhenUsed/>
    <w:rsid w:val="008629E5"/>
    <w:rPr>
      <w:sz w:val="18"/>
      <w:szCs w:val="18"/>
    </w:rPr>
  </w:style>
  <w:style w:type="character" w:customStyle="1" w:styleId="Char">
    <w:name w:val="批注框文本 Char"/>
    <w:basedOn w:val="a0"/>
    <w:link w:val="a5"/>
    <w:uiPriority w:val="99"/>
    <w:semiHidden/>
    <w:rsid w:val="008629E5"/>
    <w:rPr>
      <w:sz w:val="18"/>
      <w:szCs w:val="18"/>
    </w:rPr>
  </w:style>
  <w:style w:type="table" w:styleId="a6">
    <w:name w:val="Table Grid"/>
    <w:basedOn w:val="a1"/>
    <w:uiPriority w:val="59"/>
    <w:rsid w:val="00674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6625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62523"/>
    <w:rPr>
      <w:sz w:val="18"/>
      <w:szCs w:val="18"/>
    </w:rPr>
  </w:style>
  <w:style w:type="paragraph" w:styleId="a8">
    <w:name w:val="footer"/>
    <w:basedOn w:val="a"/>
    <w:link w:val="Char1"/>
    <w:uiPriority w:val="99"/>
    <w:unhideWhenUsed/>
    <w:rsid w:val="00662523"/>
    <w:pPr>
      <w:tabs>
        <w:tab w:val="center" w:pos="4153"/>
        <w:tab w:val="right" w:pos="8306"/>
      </w:tabs>
      <w:snapToGrid w:val="0"/>
      <w:jc w:val="left"/>
    </w:pPr>
    <w:rPr>
      <w:sz w:val="18"/>
      <w:szCs w:val="18"/>
    </w:rPr>
  </w:style>
  <w:style w:type="character" w:customStyle="1" w:styleId="Char1">
    <w:name w:val="页脚 Char"/>
    <w:basedOn w:val="a0"/>
    <w:link w:val="a8"/>
    <w:uiPriority w:val="99"/>
    <w:rsid w:val="006625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8372">
      <w:bodyDiv w:val="1"/>
      <w:marLeft w:val="0"/>
      <w:marRight w:val="0"/>
      <w:marTop w:val="0"/>
      <w:marBottom w:val="0"/>
      <w:divBdr>
        <w:top w:val="none" w:sz="0" w:space="0" w:color="auto"/>
        <w:left w:val="none" w:sz="0" w:space="0" w:color="auto"/>
        <w:bottom w:val="none" w:sz="0" w:space="0" w:color="auto"/>
        <w:right w:val="none" w:sz="0" w:space="0" w:color="auto"/>
      </w:divBdr>
    </w:div>
    <w:div w:id="52726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488B-CD01-4E3A-9DD8-D9E549A8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8</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2018-08-27T12:55:00Z</dcterms:created>
  <dcterms:modified xsi:type="dcterms:W3CDTF">2018-09-03T04:33:00Z</dcterms:modified>
</cp:coreProperties>
</file>